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C1" w:rsidRPr="007A2FB0" w:rsidRDefault="00E94EC1" w:rsidP="00AE47E7">
      <w:pPr>
        <w:spacing w:after="0" w:line="264" w:lineRule="auto"/>
      </w:pPr>
    </w:p>
    <w:p w:rsidR="00E94EC1" w:rsidRPr="007A2FB0" w:rsidRDefault="00E94EC1" w:rsidP="00AE47E7">
      <w:pPr>
        <w:spacing w:after="0" w:line="264" w:lineRule="auto"/>
        <w:jc w:val="center"/>
        <w:rPr>
          <w:b/>
          <w:sz w:val="4"/>
          <w:szCs w:val="28"/>
        </w:rPr>
      </w:pPr>
    </w:p>
    <w:p w:rsidR="00652DC2" w:rsidRPr="007A2FB0" w:rsidRDefault="00652DC2" w:rsidP="00AE47E7">
      <w:pPr>
        <w:spacing w:after="0" w:line="264" w:lineRule="auto"/>
        <w:jc w:val="center"/>
        <w:rPr>
          <w:b/>
          <w:sz w:val="4"/>
          <w:szCs w:val="28"/>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19"/>
        <w:gridCol w:w="7173"/>
      </w:tblGrid>
      <w:tr w:rsidR="00652DC2" w:rsidRPr="007A2FB0" w:rsidTr="00652DC2">
        <w:tc>
          <w:tcPr>
            <w:tcW w:w="6719" w:type="dxa"/>
          </w:tcPr>
          <w:p w:rsidR="00652DC2" w:rsidRPr="007A2FB0" w:rsidRDefault="00652DC2" w:rsidP="000D4104">
            <w:pPr>
              <w:spacing w:after="0" w:line="264" w:lineRule="auto"/>
              <w:rPr>
                <w:b/>
                <w:szCs w:val="28"/>
              </w:rPr>
            </w:pPr>
            <w:r w:rsidRPr="007A2FB0">
              <w:rPr>
                <w:b/>
                <w:szCs w:val="28"/>
              </w:rPr>
              <w:t>BCH ĐOÀN TỈNH QUẢNG BÌNH</w:t>
            </w:r>
          </w:p>
          <w:p w:rsidR="00652DC2" w:rsidRPr="007A2FB0" w:rsidRDefault="00652DC2" w:rsidP="00AE47E7">
            <w:pPr>
              <w:spacing w:after="0" w:line="264" w:lineRule="auto"/>
              <w:jc w:val="center"/>
              <w:rPr>
                <w:b/>
                <w:szCs w:val="28"/>
              </w:rPr>
            </w:pPr>
            <w:r w:rsidRPr="007A2FB0">
              <w:rPr>
                <w:b/>
                <w:szCs w:val="28"/>
              </w:rPr>
              <w:t>***</w:t>
            </w:r>
          </w:p>
        </w:tc>
        <w:tc>
          <w:tcPr>
            <w:tcW w:w="7173" w:type="dxa"/>
          </w:tcPr>
          <w:p w:rsidR="00652DC2" w:rsidRPr="007A2FB0" w:rsidRDefault="00652DC2" w:rsidP="00652DC2">
            <w:pPr>
              <w:spacing w:after="0" w:line="264" w:lineRule="auto"/>
              <w:jc w:val="right"/>
              <w:rPr>
                <w:b/>
                <w:sz w:val="30"/>
                <w:szCs w:val="30"/>
                <w:u w:val="single"/>
              </w:rPr>
            </w:pPr>
            <w:r w:rsidRPr="007A2FB0">
              <w:rPr>
                <w:b/>
                <w:sz w:val="30"/>
                <w:szCs w:val="30"/>
                <w:u w:val="single"/>
              </w:rPr>
              <w:t>ĐOÀN TNCS HỒ CHÍ MINH</w:t>
            </w:r>
          </w:p>
        </w:tc>
      </w:tr>
    </w:tbl>
    <w:p w:rsidR="00652DC2" w:rsidRPr="007A2FB0" w:rsidRDefault="00652DC2" w:rsidP="00905AD4">
      <w:pPr>
        <w:spacing w:after="0" w:line="264" w:lineRule="auto"/>
        <w:rPr>
          <w:b/>
          <w:sz w:val="6"/>
          <w:szCs w:val="28"/>
        </w:rPr>
      </w:pPr>
    </w:p>
    <w:p w:rsidR="00E94EC1" w:rsidRPr="007A2FB0" w:rsidRDefault="00E94EC1" w:rsidP="00AE47E7">
      <w:pPr>
        <w:spacing w:after="0" w:line="264" w:lineRule="auto"/>
        <w:jc w:val="center"/>
        <w:rPr>
          <w:b/>
          <w:sz w:val="12"/>
          <w:szCs w:val="28"/>
        </w:rPr>
      </w:pPr>
    </w:p>
    <w:p w:rsidR="00E94EC1" w:rsidRPr="007A2FB0" w:rsidRDefault="00E94EC1" w:rsidP="00AE47E7">
      <w:pPr>
        <w:spacing w:after="0" w:line="264" w:lineRule="auto"/>
        <w:jc w:val="center"/>
        <w:rPr>
          <w:b/>
          <w:szCs w:val="28"/>
        </w:rPr>
      </w:pPr>
      <w:r w:rsidRPr="007A2FB0">
        <w:rPr>
          <w:b/>
          <w:szCs w:val="28"/>
        </w:rPr>
        <w:t>BỘ TIÊU CHÍ ĐÁNH GIÁ CÔNG TÁC ĐOÀN</w:t>
      </w:r>
    </w:p>
    <w:p w:rsidR="00E94EC1" w:rsidRPr="007A2FB0" w:rsidRDefault="00E94EC1" w:rsidP="00AE47E7">
      <w:pPr>
        <w:spacing w:after="0" w:line="264" w:lineRule="auto"/>
        <w:jc w:val="center"/>
        <w:rPr>
          <w:b/>
          <w:szCs w:val="28"/>
        </w:rPr>
      </w:pPr>
      <w:r w:rsidRPr="007A2FB0">
        <w:rPr>
          <w:b/>
          <w:szCs w:val="28"/>
        </w:rPr>
        <w:t>VÀ PHONG TRÀO THANH THIẾU NHI CÁC HUYỆN, THỊ, THÀNH ĐOÀN NĂM 2018</w:t>
      </w:r>
    </w:p>
    <w:p w:rsidR="00E94EC1" w:rsidRPr="007A2FB0" w:rsidRDefault="00E94EC1" w:rsidP="00AE47E7">
      <w:pPr>
        <w:spacing w:after="0" w:line="264" w:lineRule="auto"/>
        <w:jc w:val="center"/>
        <w:rPr>
          <w:i/>
          <w:szCs w:val="28"/>
        </w:rPr>
      </w:pPr>
      <w:r w:rsidRPr="007A2FB0">
        <w:rPr>
          <w:i/>
          <w:szCs w:val="28"/>
        </w:rPr>
        <w:t>(Ban hành kèm theo Quyết định số:        QĐ/TĐTN-TCKT ngày     tháng     năm 2018 của Ban Thường vụ Tỉnh Đoàn)</w:t>
      </w:r>
    </w:p>
    <w:p w:rsidR="00CF0A67" w:rsidRPr="007A2FB0" w:rsidRDefault="00E94EC1" w:rsidP="00405336">
      <w:pPr>
        <w:spacing w:after="0" w:line="264" w:lineRule="auto"/>
        <w:jc w:val="center"/>
        <w:rPr>
          <w:i/>
          <w:szCs w:val="28"/>
        </w:rPr>
      </w:pPr>
      <w:r w:rsidRPr="007A2FB0">
        <w:rPr>
          <w:i/>
          <w:szCs w:val="28"/>
        </w:rPr>
        <w:t>----------------</w:t>
      </w:r>
    </w:p>
    <w:p w:rsidR="00905AD4" w:rsidRPr="007A2FB0" w:rsidRDefault="00905AD4" w:rsidP="00AE47E7">
      <w:pPr>
        <w:spacing w:after="0" w:line="264" w:lineRule="auto"/>
        <w:rPr>
          <w:sz w:val="16"/>
          <w:szCs w:val="28"/>
        </w:rPr>
      </w:pPr>
    </w:p>
    <w:tbl>
      <w:tblPr>
        <w:tblW w:w="15450" w:type="dxa"/>
        <w:tblInd w:w="534"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ayout w:type="fixed"/>
        <w:tblLook w:val="04A0"/>
      </w:tblPr>
      <w:tblGrid>
        <w:gridCol w:w="2126"/>
        <w:gridCol w:w="3970"/>
        <w:gridCol w:w="849"/>
        <w:gridCol w:w="3381"/>
        <w:gridCol w:w="5124"/>
      </w:tblGrid>
      <w:tr w:rsidR="00027A57" w:rsidRPr="007A2FB0" w:rsidTr="008C5E59">
        <w:trPr>
          <w:trHeight w:val="103"/>
          <w:tblHeader/>
        </w:trPr>
        <w:tc>
          <w:tcPr>
            <w:tcW w:w="2126" w:type="dxa"/>
            <w:tcBorders>
              <w:top w:val="nil"/>
            </w:tcBorders>
            <w:shd w:val="clear" w:color="auto" w:fill="BFBFBF"/>
            <w:vAlign w:val="center"/>
          </w:tcPr>
          <w:p w:rsidR="00027A57" w:rsidRPr="007A2FB0" w:rsidRDefault="00027A57" w:rsidP="00AE47E7">
            <w:pPr>
              <w:spacing w:after="0" w:line="264" w:lineRule="auto"/>
              <w:jc w:val="center"/>
              <w:rPr>
                <w:b/>
                <w:spacing w:val="-10"/>
                <w:sz w:val="25"/>
                <w:szCs w:val="25"/>
              </w:rPr>
            </w:pPr>
            <w:r w:rsidRPr="007A2FB0">
              <w:rPr>
                <w:b/>
                <w:spacing w:val="-10"/>
                <w:sz w:val="25"/>
                <w:szCs w:val="25"/>
              </w:rPr>
              <w:t>Nội dung đánh giá</w:t>
            </w:r>
          </w:p>
        </w:tc>
        <w:tc>
          <w:tcPr>
            <w:tcW w:w="3970" w:type="dxa"/>
            <w:tcBorders>
              <w:top w:val="nil"/>
            </w:tcBorders>
            <w:shd w:val="clear" w:color="auto" w:fill="BFBFBF"/>
            <w:vAlign w:val="center"/>
          </w:tcPr>
          <w:p w:rsidR="00027A57" w:rsidRPr="007A2FB0" w:rsidRDefault="00027A57" w:rsidP="00AE47E7">
            <w:pPr>
              <w:spacing w:after="0" w:line="264" w:lineRule="auto"/>
              <w:jc w:val="center"/>
              <w:rPr>
                <w:b/>
                <w:spacing w:val="-10"/>
                <w:sz w:val="25"/>
                <w:szCs w:val="25"/>
              </w:rPr>
            </w:pPr>
            <w:r w:rsidRPr="007A2FB0">
              <w:rPr>
                <w:b/>
                <w:spacing w:val="-10"/>
                <w:sz w:val="25"/>
                <w:szCs w:val="25"/>
              </w:rPr>
              <w:t>Điều kiện chấm điểm</w:t>
            </w:r>
          </w:p>
        </w:tc>
        <w:tc>
          <w:tcPr>
            <w:tcW w:w="849" w:type="dxa"/>
            <w:tcBorders>
              <w:top w:val="nil"/>
            </w:tcBorders>
            <w:shd w:val="clear" w:color="auto" w:fill="BFBFBF"/>
            <w:vAlign w:val="center"/>
          </w:tcPr>
          <w:p w:rsidR="00027A57" w:rsidRPr="007A2FB0" w:rsidRDefault="00027A57" w:rsidP="00AE47E7">
            <w:pPr>
              <w:spacing w:after="0" w:line="264" w:lineRule="auto"/>
              <w:jc w:val="center"/>
              <w:rPr>
                <w:b/>
                <w:spacing w:val="-10"/>
                <w:sz w:val="25"/>
                <w:szCs w:val="25"/>
              </w:rPr>
            </w:pPr>
            <w:r w:rsidRPr="007A2FB0">
              <w:rPr>
                <w:b/>
                <w:spacing w:val="-10"/>
                <w:sz w:val="25"/>
                <w:szCs w:val="25"/>
              </w:rPr>
              <w:t>Điểm</w:t>
            </w:r>
          </w:p>
        </w:tc>
        <w:tc>
          <w:tcPr>
            <w:tcW w:w="3381" w:type="dxa"/>
            <w:tcBorders>
              <w:top w:val="nil"/>
            </w:tcBorders>
            <w:shd w:val="clear" w:color="auto" w:fill="BFBFBF"/>
            <w:vAlign w:val="center"/>
          </w:tcPr>
          <w:p w:rsidR="00027A57" w:rsidRPr="007A2FB0" w:rsidRDefault="00027A57" w:rsidP="00AE47E7">
            <w:pPr>
              <w:spacing w:after="0" w:line="264" w:lineRule="auto"/>
              <w:jc w:val="center"/>
              <w:rPr>
                <w:b/>
                <w:spacing w:val="-10"/>
                <w:sz w:val="25"/>
                <w:szCs w:val="25"/>
              </w:rPr>
            </w:pPr>
            <w:r w:rsidRPr="007A2FB0">
              <w:rPr>
                <w:b/>
                <w:spacing w:val="-10"/>
                <w:sz w:val="25"/>
                <w:szCs w:val="25"/>
              </w:rPr>
              <w:t>Yêu cầu minh chứng được thể hiện trong Báo cáo tự đánh giá</w:t>
            </w:r>
          </w:p>
        </w:tc>
        <w:tc>
          <w:tcPr>
            <w:tcW w:w="5124" w:type="dxa"/>
            <w:tcBorders>
              <w:top w:val="nil"/>
            </w:tcBorders>
            <w:shd w:val="clear" w:color="auto" w:fill="BFBFBF"/>
            <w:vAlign w:val="center"/>
          </w:tcPr>
          <w:p w:rsidR="00027A57" w:rsidRPr="007A2FB0" w:rsidRDefault="00027A57" w:rsidP="00AE47E7">
            <w:pPr>
              <w:spacing w:after="0" w:line="264" w:lineRule="auto"/>
              <w:ind w:right="-108"/>
              <w:jc w:val="center"/>
              <w:rPr>
                <w:b/>
                <w:spacing w:val="-10"/>
                <w:sz w:val="25"/>
                <w:szCs w:val="25"/>
              </w:rPr>
            </w:pPr>
            <w:r w:rsidRPr="007A2FB0">
              <w:rPr>
                <w:b/>
                <w:spacing w:val="-10"/>
                <w:sz w:val="25"/>
                <w:szCs w:val="25"/>
              </w:rPr>
              <w:t>Yêu cầu minh chứng gửi qua email</w:t>
            </w:r>
          </w:p>
        </w:tc>
      </w:tr>
      <w:tr w:rsidR="00E94EC1" w:rsidRPr="007A2FB0" w:rsidTr="008C5E59">
        <w:trPr>
          <w:trHeight w:val="389"/>
        </w:trPr>
        <w:tc>
          <w:tcPr>
            <w:tcW w:w="15450" w:type="dxa"/>
            <w:gridSpan w:val="5"/>
            <w:shd w:val="clear" w:color="auto" w:fill="auto"/>
          </w:tcPr>
          <w:p w:rsidR="00E94EC1" w:rsidRPr="007A2FB0" w:rsidRDefault="00E94EC1" w:rsidP="00C64961">
            <w:pPr>
              <w:spacing w:after="0" w:line="264" w:lineRule="auto"/>
              <w:jc w:val="center"/>
              <w:rPr>
                <w:spacing w:val="-10"/>
                <w:sz w:val="25"/>
                <w:szCs w:val="25"/>
                <w:lang w:val="it-IT"/>
              </w:rPr>
            </w:pPr>
            <w:r w:rsidRPr="007A2FB0">
              <w:rPr>
                <w:b/>
                <w:spacing w:val="-10"/>
                <w:sz w:val="25"/>
                <w:szCs w:val="25"/>
              </w:rPr>
              <w:t>Tiêu chí 1: Công tác tuyên truyền, giáo dục củ</w:t>
            </w:r>
            <w:r w:rsidR="003B3424" w:rsidRPr="007A2FB0">
              <w:rPr>
                <w:b/>
                <w:spacing w:val="-10"/>
                <w:sz w:val="25"/>
                <w:szCs w:val="25"/>
              </w:rPr>
              <w:t>a Đoàn (6</w:t>
            </w:r>
            <w:r w:rsidR="00C64961" w:rsidRPr="007A2FB0">
              <w:rPr>
                <w:b/>
                <w:spacing w:val="-10"/>
                <w:sz w:val="25"/>
                <w:szCs w:val="25"/>
              </w:rPr>
              <w:t>0</w:t>
            </w:r>
            <w:r w:rsidRPr="007A2FB0">
              <w:rPr>
                <w:b/>
                <w:spacing w:val="-10"/>
                <w:sz w:val="25"/>
                <w:szCs w:val="25"/>
              </w:rPr>
              <w:t xml:space="preserve"> điểm)</w:t>
            </w:r>
          </w:p>
        </w:tc>
      </w:tr>
      <w:tr w:rsidR="00CF0A67" w:rsidRPr="003E3B88" w:rsidTr="008C5E59">
        <w:trPr>
          <w:trHeight w:val="389"/>
        </w:trPr>
        <w:tc>
          <w:tcPr>
            <w:tcW w:w="2126" w:type="dxa"/>
            <w:vMerge w:val="restart"/>
            <w:shd w:val="clear" w:color="auto" w:fill="auto"/>
          </w:tcPr>
          <w:p w:rsidR="00CF0A67" w:rsidRPr="007A2FB0" w:rsidRDefault="00CF0A67" w:rsidP="001346A9">
            <w:pPr>
              <w:spacing w:before="40" w:after="0" w:line="264" w:lineRule="auto"/>
              <w:jc w:val="both"/>
              <w:rPr>
                <w:b/>
                <w:bCs/>
                <w:iCs/>
                <w:spacing w:val="-10"/>
                <w:sz w:val="25"/>
                <w:szCs w:val="25"/>
                <w:lang w:val="vi-VN"/>
              </w:rPr>
            </w:pPr>
            <w:r w:rsidRPr="007A2FB0">
              <w:rPr>
                <w:b/>
                <w:bCs/>
                <w:iCs/>
                <w:spacing w:val="-10"/>
                <w:sz w:val="25"/>
                <w:szCs w:val="25"/>
                <w:lang w:val="vi-VN"/>
              </w:rPr>
              <w:t>1. Công tác giáo dục chính trị, tư tưởng cho đoàn viên, thanh niên và triển khai Nghị quyết Đại hội Đoàn toàn quốc lần thứ XI,</w:t>
            </w:r>
            <w:r w:rsidR="00A33702" w:rsidRPr="007A2FB0">
              <w:rPr>
                <w:b/>
                <w:bCs/>
                <w:iCs/>
                <w:spacing w:val="-10"/>
                <w:sz w:val="25"/>
                <w:szCs w:val="25"/>
              </w:rPr>
              <w:t xml:space="preserve"> </w:t>
            </w:r>
            <w:r w:rsidR="00CA04F1" w:rsidRPr="007A2FB0">
              <w:rPr>
                <w:b/>
                <w:bCs/>
                <w:iCs/>
                <w:spacing w:val="-10"/>
                <w:sz w:val="25"/>
                <w:szCs w:val="25"/>
              </w:rPr>
              <w:t xml:space="preserve">Nghị quyết </w:t>
            </w:r>
            <w:r w:rsidR="00A33702" w:rsidRPr="007A2FB0">
              <w:rPr>
                <w:b/>
                <w:bCs/>
                <w:iCs/>
                <w:spacing w:val="-10"/>
                <w:sz w:val="25"/>
                <w:szCs w:val="25"/>
              </w:rPr>
              <w:t>Đại hội Đoàn toàn tỉnh lần thứ XV</w:t>
            </w:r>
            <w:r w:rsidR="00741127" w:rsidRPr="007A2FB0">
              <w:rPr>
                <w:b/>
                <w:bCs/>
                <w:iCs/>
                <w:spacing w:val="-10"/>
                <w:sz w:val="25"/>
                <w:szCs w:val="25"/>
              </w:rPr>
              <w:t>,</w:t>
            </w:r>
            <w:r w:rsidRPr="007A2FB0">
              <w:rPr>
                <w:b/>
                <w:bCs/>
                <w:iCs/>
                <w:spacing w:val="-10"/>
                <w:sz w:val="25"/>
                <w:szCs w:val="25"/>
                <w:lang w:val="vi-VN"/>
              </w:rPr>
              <w:t xml:space="preserve"> nhiệm kỳ 2017-2022.</w:t>
            </w:r>
          </w:p>
          <w:p w:rsidR="00CF0A67" w:rsidRPr="007A2FB0" w:rsidRDefault="00CF0A67" w:rsidP="001346A9">
            <w:pPr>
              <w:spacing w:before="40" w:after="0" w:line="264" w:lineRule="auto"/>
              <w:jc w:val="center"/>
              <w:rPr>
                <w:bCs/>
                <w:iCs/>
                <w:spacing w:val="-10"/>
                <w:sz w:val="25"/>
                <w:szCs w:val="25"/>
                <w:lang w:val="vi-VN"/>
              </w:rPr>
            </w:pPr>
            <w:r w:rsidRPr="007A2FB0">
              <w:rPr>
                <w:b/>
                <w:bCs/>
                <w:iCs/>
                <w:spacing w:val="-10"/>
                <w:sz w:val="25"/>
                <w:szCs w:val="25"/>
                <w:lang w:val="vi-VN"/>
              </w:rPr>
              <w:t>(20 điểm)</w:t>
            </w:r>
          </w:p>
        </w:tc>
        <w:tc>
          <w:tcPr>
            <w:tcW w:w="3970" w:type="dxa"/>
            <w:shd w:val="clear" w:color="auto" w:fill="auto"/>
            <w:vAlign w:val="center"/>
          </w:tcPr>
          <w:p w:rsidR="00CF0A67" w:rsidRPr="007A2FB0" w:rsidRDefault="00CF0A67" w:rsidP="00867536">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2A24B4" w:rsidRPr="007A2FB0">
              <w:rPr>
                <w:bCs/>
                <w:iCs/>
                <w:spacing w:val="-10"/>
                <w:sz w:val="25"/>
                <w:szCs w:val="25"/>
                <w:lang w:val="vi-VN"/>
              </w:rPr>
              <w:t>Huyện, thị, thành Đoàn</w:t>
            </w:r>
            <w:r w:rsidRPr="007A2FB0">
              <w:rPr>
                <w:bCs/>
                <w:iCs/>
                <w:spacing w:val="-10"/>
                <w:sz w:val="25"/>
                <w:szCs w:val="25"/>
                <w:lang w:val="vi-VN"/>
              </w:rPr>
              <w:t xml:space="preserve"> có hình thức tổ chức cho đoàn viên, thanh niên nghiên cứu, học tập, tìm hiểu chủ nghĩa Mác - Lênin, tư tưởng Hồ Chí Minh.</w:t>
            </w:r>
          </w:p>
        </w:tc>
        <w:tc>
          <w:tcPr>
            <w:tcW w:w="849" w:type="dxa"/>
            <w:vAlign w:val="center"/>
          </w:tcPr>
          <w:p w:rsidR="00CF0A67" w:rsidRPr="007A2FB0" w:rsidRDefault="00CF0A67"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val="restart"/>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Nêu kết quả của công tác triển khai học tập, quán triệt, tuyên truyền Nghị quyết Đại hội đoàn các cấp, giáo dục chính trị, tư tưởng cho đoàn viên thanh niên. Nêu rõ tỉ lệ cán bộ, đoàn viên học tập, quán triệt; tỉ lệ thanh niên được tuyên truyền. </w:t>
            </w:r>
          </w:p>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2. Nêu rõ danh mục (số, ngày, tháng, năm, trích yếu) các văn bản chỉ đạo đã ban hành.</w:t>
            </w:r>
          </w:p>
          <w:p w:rsidR="00CF0A67" w:rsidRPr="007A2FB0" w:rsidRDefault="00CF0A67" w:rsidP="001346A9">
            <w:pPr>
              <w:spacing w:before="40" w:after="0" w:line="264" w:lineRule="auto"/>
              <w:jc w:val="both"/>
              <w:rPr>
                <w:bCs/>
                <w:iCs/>
                <w:spacing w:val="-10"/>
                <w:sz w:val="25"/>
                <w:szCs w:val="25"/>
                <w:lang w:val="vi-VN"/>
              </w:rPr>
            </w:pPr>
          </w:p>
        </w:tc>
        <w:tc>
          <w:tcPr>
            <w:tcW w:w="5124" w:type="dxa"/>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Có Kế hoạch, Hướng dẫn triển khai</w:t>
            </w:r>
            <w:r w:rsidR="00A33702" w:rsidRPr="007A2FB0">
              <w:rPr>
                <w:bCs/>
                <w:iCs/>
                <w:spacing w:val="-10"/>
                <w:sz w:val="25"/>
                <w:szCs w:val="25"/>
                <w:lang w:val="vi-VN"/>
              </w:rPr>
              <w:t xml:space="preserve"> </w:t>
            </w:r>
            <w:r w:rsidR="00A33702" w:rsidRPr="007A2FB0">
              <w:rPr>
                <w:bCs/>
                <w:i/>
                <w:iCs/>
                <w:spacing w:val="-10"/>
                <w:sz w:val="25"/>
                <w:szCs w:val="25"/>
                <w:lang w:val="vi-VN"/>
              </w:rPr>
              <w:t>(bản chụp hoặc scan có dấu đỏ)</w:t>
            </w:r>
            <w:r w:rsidRPr="007A2FB0">
              <w:rPr>
                <w:bCs/>
                <w:i/>
                <w:iCs/>
                <w:spacing w:val="-10"/>
                <w:sz w:val="25"/>
                <w:szCs w:val="25"/>
                <w:lang w:val="vi-VN"/>
              </w:rPr>
              <w:t>, c</w:t>
            </w:r>
            <w:r w:rsidRPr="007A2FB0">
              <w:rPr>
                <w:bCs/>
                <w:iCs/>
                <w:spacing w:val="-10"/>
                <w:sz w:val="25"/>
                <w:szCs w:val="25"/>
                <w:lang w:val="vi-VN"/>
              </w:rPr>
              <w:t>ó đường link bài viết minh chứng hoạt động; thể hiện rõ được thời gian, địa điểm, hình thức tổ chức, số lượng đoàn viên thanh niên tham gia.</w:t>
            </w:r>
          </w:p>
        </w:tc>
      </w:tr>
      <w:tr w:rsidR="00CF0A67" w:rsidRPr="003E3B88" w:rsidTr="008C5E59">
        <w:trPr>
          <w:trHeight w:val="389"/>
        </w:trPr>
        <w:tc>
          <w:tcPr>
            <w:tcW w:w="2126" w:type="dxa"/>
            <w:vMerge/>
            <w:shd w:val="clear" w:color="auto" w:fill="auto"/>
          </w:tcPr>
          <w:p w:rsidR="00CF0A67" w:rsidRPr="007A2FB0" w:rsidRDefault="00CF0A67" w:rsidP="001346A9">
            <w:pPr>
              <w:spacing w:before="40" w:after="0" w:line="264" w:lineRule="auto"/>
              <w:jc w:val="both"/>
              <w:rPr>
                <w:bCs/>
                <w:iCs/>
                <w:spacing w:val="-10"/>
                <w:sz w:val="25"/>
                <w:szCs w:val="25"/>
                <w:lang w:val="vi-VN"/>
              </w:rPr>
            </w:pPr>
          </w:p>
        </w:tc>
        <w:tc>
          <w:tcPr>
            <w:tcW w:w="3970" w:type="dxa"/>
            <w:shd w:val="clear" w:color="auto" w:fill="auto"/>
            <w:vAlign w:val="center"/>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2. 100% cán bộ, đoàn viên được học tập, quán triệt Nghị quyết Đại hội Đoàn toàn quốc lần thứ XI,</w:t>
            </w:r>
            <w:r w:rsidR="00867536" w:rsidRPr="007A2FB0">
              <w:rPr>
                <w:sz w:val="26"/>
                <w:szCs w:val="26"/>
                <w:lang w:val="vi-VN"/>
              </w:rPr>
              <w:t xml:space="preserve"> Nghị quyết Đại hội Đoàn toàn tỉnh lần thứ XV</w:t>
            </w:r>
            <w:r w:rsidRPr="007A2FB0">
              <w:rPr>
                <w:bCs/>
                <w:iCs/>
                <w:spacing w:val="-10"/>
                <w:sz w:val="25"/>
                <w:szCs w:val="25"/>
                <w:lang w:val="vi-VN"/>
              </w:rPr>
              <w:t xml:space="preserve"> nhiệm kỳ 2017-2022 và Nghị quyết Đại hội Đoàn cùng cấp.</w:t>
            </w:r>
          </w:p>
        </w:tc>
        <w:tc>
          <w:tcPr>
            <w:tcW w:w="849" w:type="dxa"/>
            <w:vAlign w:val="center"/>
          </w:tcPr>
          <w:p w:rsidR="00CF0A67" w:rsidRPr="007A2FB0" w:rsidRDefault="00CF0A67" w:rsidP="001346A9">
            <w:pPr>
              <w:spacing w:before="40" w:after="0" w:line="264" w:lineRule="auto"/>
              <w:jc w:val="center"/>
              <w:rPr>
                <w:b/>
                <w:bCs/>
                <w:iCs/>
                <w:spacing w:val="-10"/>
                <w:sz w:val="25"/>
                <w:szCs w:val="25"/>
                <w:lang w:val="vi-VN"/>
              </w:rPr>
            </w:pPr>
            <w:r w:rsidRPr="007A2FB0">
              <w:rPr>
                <w:b/>
                <w:bCs/>
                <w:iCs/>
                <w:spacing w:val="-10"/>
                <w:sz w:val="25"/>
                <w:szCs w:val="25"/>
                <w:lang w:val="vi-VN"/>
              </w:rPr>
              <w:t>5</w:t>
            </w:r>
          </w:p>
        </w:tc>
        <w:tc>
          <w:tcPr>
            <w:tcW w:w="3381" w:type="dxa"/>
            <w:vMerge/>
          </w:tcPr>
          <w:p w:rsidR="00CF0A67" w:rsidRPr="007A2FB0" w:rsidRDefault="00CF0A67" w:rsidP="001346A9">
            <w:pPr>
              <w:spacing w:before="40" w:after="0" w:line="264" w:lineRule="auto"/>
              <w:jc w:val="both"/>
              <w:rPr>
                <w:bCs/>
                <w:iCs/>
                <w:spacing w:val="-10"/>
                <w:sz w:val="25"/>
                <w:szCs w:val="25"/>
                <w:lang w:val="vi-VN"/>
              </w:rPr>
            </w:pPr>
          </w:p>
        </w:tc>
        <w:tc>
          <w:tcPr>
            <w:tcW w:w="5124" w:type="dxa"/>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Có Kế hoạch, Hướng dẫn triển khai; Có đường link bài viết về hội nghị; thể hiện rõ nội dung, thời gian, địa điểm, số lượng, thành phần tham dự của tất cả các đơn vị trong thời gian quy định của Tỉnh Đoàn (trước </w:t>
            </w:r>
            <w:r w:rsidR="00A33702" w:rsidRPr="007A2FB0">
              <w:rPr>
                <w:bCs/>
                <w:iCs/>
                <w:spacing w:val="-10"/>
                <w:sz w:val="25"/>
                <w:szCs w:val="25"/>
                <w:lang w:val="vi-VN"/>
              </w:rPr>
              <w:t>30/</w:t>
            </w:r>
            <w:r w:rsidRPr="007A2FB0">
              <w:rPr>
                <w:bCs/>
                <w:iCs/>
                <w:spacing w:val="-10"/>
                <w:sz w:val="25"/>
                <w:szCs w:val="25"/>
                <w:lang w:val="vi-VN"/>
              </w:rPr>
              <w:t>6/2018).</w:t>
            </w:r>
          </w:p>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2. Có báo cáo nêu rõ cách thức và kết quả đánh giá việc học tập Nghị Quyết.</w:t>
            </w:r>
          </w:p>
        </w:tc>
      </w:tr>
      <w:tr w:rsidR="00CF0A67" w:rsidRPr="003E3B88" w:rsidTr="008C5E59">
        <w:trPr>
          <w:trHeight w:val="389"/>
        </w:trPr>
        <w:tc>
          <w:tcPr>
            <w:tcW w:w="2126" w:type="dxa"/>
            <w:vMerge/>
            <w:shd w:val="clear" w:color="auto" w:fill="auto"/>
          </w:tcPr>
          <w:p w:rsidR="00CF0A67" w:rsidRPr="007A2FB0" w:rsidRDefault="00CF0A67" w:rsidP="001346A9">
            <w:pPr>
              <w:spacing w:before="40" w:after="0" w:line="264" w:lineRule="auto"/>
              <w:jc w:val="both"/>
              <w:rPr>
                <w:bCs/>
                <w:iCs/>
                <w:spacing w:val="-10"/>
                <w:sz w:val="25"/>
                <w:szCs w:val="25"/>
                <w:lang w:val="vi-VN"/>
              </w:rPr>
            </w:pPr>
          </w:p>
        </w:tc>
        <w:tc>
          <w:tcPr>
            <w:tcW w:w="3970" w:type="dxa"/>
            <w:shd w:val="clear" w:color="auto" w:fill="auto"/>
            <w:vAlign w:val="center"/>
          </w:tcPr>
          <w:p w:rsidR="00CF0A67" w:rsidRPr="007A2FB0" w:rsidRDefault="00CF0A67" w:rsidP="00867536">
            <w:pPr>
              <w:spacing w:before="40" w:after="0" w:line="264" w:lineRule="auto"/>
              <w:jc w:val="both"/>
              <w:rPr>
                <w:bCs/>
                <w:iCs/>
                <w:spacing w:val="-10"/>
                <w:sz w:val="25"/>
                <w:szCs w:val="25"/>
                <w:lang w:val="vi-VN"/>
              </w:rPr>
            </w:pPr>
            <w:r w:rsidRPr="007A2FB0">
              <w:rPr>
                <w:bCs/>
                <w:iCs/>
                <w:spacing w:val="-10"/>
                <w:sz w:val="25"/>
                <w:szCs w:val="25"/>
                <w:lang w:val="vi-VN"/>
              </w:rPr>
              <w:t xml:space="preserve">3. </w:t>
            </w:r>
            <w:r w:rsidR="00867536" w:rsidRPr="007A2FB0">
              <w:rPr>
                <w:bCs/>
                <w:iCs/>
                <w:spacing w:val="-10"/>
                <w:sz w:val="25"/>
                <w:szCs w:val="25"/>
                <w:lang w:val="vi-VN"/>
              </w:rPr>
              <w:t>H</w:t>
            </w:r>
            <w:r w:rsidR="002A24B4" w:rsidRPr="007A2FB0">
              <w:rPr>
                <w:bCs/>
                <w:iCs/>
                <w:spacing w:val="-10"/>
                <w:sz w:val="25"/>
                <w:szCs w:val="25"/>
                <w:lang w:val="vi-VN"/>
              </w:rPr>
              <w:t>uyện, thị, thành Đoàn</w:t>
            </w:r>
            <w:r w:rsidRPr="007A2FB0">
              <w:rPr>
                <w:bCs/>
                <w:iCs/>
                <w:spacing w:val="-10"/>
                <w:sz w:val="25"/>
                <w:szCs w:val="25"/>
                <w:lang w:val="vi-VN"/>
              </w:rPr>
              <w:t xml:space="preserve"> có hình thức tuyên truyền về Nghị quyết Đại hội Đoàn toàn quốc lần thứ XI, </w:t>
            </w:r>
            <w:r w:rsidR="00867536" w:rsidRPr="007A2FB0">
              <w:rPr>
                <w:sz w:val="26"/>
                <w:szCs w:val="26"/>
                <w:lang w:val="vi-VN"/>
              </w:rPr>
              <w:t>Nghị quyết Đại hội Đoàn toàn tỉnh lần thứ XV</w:t>
            </w:r>
            <w:r w:rsidR="00867536" w:rsidRPr="007A2FB0">
              <w:rPr>
                <w:b/>
                <w:sz w:val="26"/>
                <w:szCs w:val="26"/>
                <w:lang w:val="vi-VN"/>
              </w:rPr>
              <w:t xml:space="preserve">, </w:t>
            </w:r>
            <w:r w:rsidRPr="007A2FB0">
              <w:rPr>
                <w:bCs/>
                <w:iCs/>
                <w:spacing w:val="-10"/>
                <w:sz w:val="25"/>
                <w:szCs w:val="25"/>
                <w:lang w:val="vi-VN"/>
              </w:rPr>
              <w:t>nhiệm kỳ 2017-2022 tới thanh niên.</w:t>
            </w:r>
          </w:p>
        </w:tc>
        <w:tc>
          <w:tcPr>
            <w:tcW w:w="849" w:type="dxa"/>
            <w:vAlign w:val="center"/>
          </w:tcPr>
          <w:p w:rsidR="00CF0A67" w:rsidRPr="007A2FB0" w:rsidRDefault="00CF0A67" w:rsidP="001346A9">
            <w:pPr>
              <w:spacing w:before="40" w:after="0" w:line="264" w:lineRule="auto"/>
              <w:jc w:val="center"/>
              <w:rPr>
                <w:b/>
                <w:bCs/>
                <w:iCs/>
                <w:spacing w:val="-10"/>
                <w:sz w:val="25"/>
                <w:szCs w:val="25"/>
                <w:lang w:val="vi-VN"/>
              </w:rPr>
            </w:pPr>
            <w:r w:rsidRPr="007A2FB0">
              <w:rPr>
                <w:b/>
                <w:bCs/>
                <w:iCs/>
                <w:spacing w:val="-10"/>
                <w:sz w:val="25"/>
                <w:szCs w:val="25"/>
                <w:lang w:val="vi-VN"/>
              </w:rPr>
              <w:t>5</w:t>
            </w:r>
          </w:p>
        </w:tc>
        <w:tc>
          <w:tcPr>
            <w:tcW w:w="3381" w:type="dxa"/>
            <w:vMerge/>
          </w:tcPr>
          <w:p w:rsidR="00CF0A67" w:rsidRPr="007A2FB0" w:rsidRDefault="00CF0A67" w:rsidP="001346A9">
            <w:pPr>
              <w:spacing w:before="40" w:after="0" w:line="264" w:lineRule="auto"/>
              <w:jc w:val="both"/>
              <w:rPr>
                <w:bCs/>
                <w:iCs/>
                <w:spacing w:val="-10"/>
                <w:sz w:val="25"/>
                <w:szCs w:val="25"/>
                <w:lang w:val="vi-VN"/>
              </w:rPr>
            </w:pPr>
          </w:p>
        </w:tc>
        <w:tc>
          <w:tcPr>
            <w:tcW w:w="5124" w:type="dxa"/>
          </w:tcPr>
          <w:p w:rsidR="00CF0A67" w:rsidRPr="007A2FB0" w:rsidRDefault="00010884" w:rsidP="001346A9">
            <w:pPr>
              <w:spacing w:before="40" w:after="0" w:line="264" w:lineRule="auto"/>
              <w:jc w:val="both"/>
              <w:rPr>
                <w:bCs/>
                <w:iCs/>
                <w:spacing w:val="-10"/>
                <w:sz w:val="25"/>
                <w:szCs w:val="25"/>
                <w:lang w:val="vi-VN"/>
              </w:rPr>
            </w:pPr>
            <w:r w:rsidRPr="007A2FB0">
              <w:rPr>
                <w:bCs/>
                <w:iCs/>
                <w:spacing w:val="-10"/>
                <w:sz w:val="25"/>
                <w:szCs w:val="25"/>
                <w:lang w:val="vi-VN"/>
              </w:rPr>
              <w:t>1. K</w:t>
            </w:r>
            <w:r w:rsidR="00CF0A67" w:rsidRPr="007A2FB0">
              <w:rPr>
                <w:bCs/>
                <w:iCs/>
                <w:spacing w:val="-10"/>
                <w:sz w:val="25"/>
                <w:szCs w:val="25"/>
                <w:lang w:val="vi-VN"/>
              </w:rPr>
              <w:t>ế hoạ</w:t>
            </w:r>
            <w:r w:rsidRPr="007A2FB0">
              <w:rPr>
                <w:bCs/>
                <w:iCs/>
                <w:spacing w:val="-10"/>
                <w:sz w:val="25"/>
                <w:szCs w:val="25"/>
                <w:lang w:val="vi-VN"/>
              </w:rPr>
              <w:t xml:space="preserve">ch </w:t>
            </w:r>
            <w:r w:rsidRPr="007A2FB0">
              <w:rPr>
                <w:bCs/>
                <w:i/>
                <w:iCs/>
                <w:spacing w:val="-10"/>
                <w:sz w:val="25"/>
                <w:szCs w:val="25"/>
                <w:lang w:val="vi-VN"/>
              </w:rPr>
              <w:t>(bản chụp hoặc scan có dấu đỏ)</w:t>
            </w:r>
            <w:r w:rsidR="00CF0A67" w:rsidRPr="007A2FB0">
              <w:rPr>
                <w:bCs/>
                <w:iCs/>
                <w:spacing w:val="-10"/>
                <w:sz w:val="25"/>
                <w:szCs w:val="25"/>
                <w:lang w:val="vi-VN"/>
              </w:rPr>
              <w:t xml:space="preserve"> chỉ rõ các hình thức tuyên truyền Nghị quyết.</w:t>
            </w:r>
          </w:p>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2. Có hình ảnh, đường link bài viết minh chứng kết quả triển khai công tác tuyên truyền.</w:t>
            </w:r>
          </w:p>
        </w:tc>
      </w:tr>
      <w:tr w:rsidR="00CF0A67" w:rsidRPr="003E3B88" w:rsidTr="008C5E59">
        <w:trPr>
          <w:trHeight w:val="389"/>
        </w:trPr>
        <w:tc>
          <w:tcPr>
            <w:tcW w:w="2126" w:type="dxa"/>
            <w:vMerge/>
            <w:shd w:val="clear" w:color="auto" w:fill="auto"/>
          </w:tcPr>
          <w:p w:rsidR="00CF0A67" w:rsidRPr="007A2FB0" w:rsidRDefault="00CF0A67" w:rsidP="001346A9">
            <w:pPr>
              <w:spacing w:before="40" w:after="0" w:line="264" w:lineRule="auto"/>
              <w:jc w:val="both"/>
              <w:rPr>
                <w:bCs/>
                <w:iCs/>
                <w:spacing w:val="-10"/>
                <w:sz w:val="25"/>
                <w:szCs w:val="25"/>
                <w:lang w:val="vi-VN"/>
              </w:rPr>
            </w:pPr>
          </w:p>
        </w:tc>
        <w:tc>
          <w:tcPr>
            <w:tcW w:w="3970" w:type="dxa"/>
            <w:shd w:val="clear" w:color="auto" w:fill="auto"/>
            <w:vAlign w:val="center"/>
          </w:tcPr>
          <w:p w:rsidR="00CF0A67" w:rsidRPr="007A2FB0" w:rsidRDefault="00CF0A67" w:rsidP="00A33702">
            <w:pPr>
              <w:spacing w:before="40" w:after="0" w:line="264" w:lineRule="auto"/>
              <w:jc w:val="both"/>
              <w:rPr>
                <w:bCs/>
                <w:iCs/>
                <w:spacing w:val="-10"/>
                <w:sz w:val="25"/>
                <w:szCs w:val="25"/>
                <w:lang w:val="vi-VN"/>
              </w:rPr>
            </w:pPr>
            <w:r w:rsidRPr="007A2FB0">
              <w:rPr>
                <w:bCs/>
                <w:iCs/>
                <w:spacing w:val="-10"/>
                <w:sz w:val="25"/>
                <w:szCs w:val="25"/>
                <w:lang w:val="vi-VN"/>
              </w:rPr>
              <w:t xml:space="preserve">4. 80% thanh niên đơn vị được tuyên truyền về Nghị quyết Đại hội Đoàn toàn quốc </w:t>
            </w:r>
            <w:r w:rsidR="00867536" w:rsidRPr="007A2FB0">
              <w:rPr>
                <w:bCs/>
                <w:iCs/>
                <w:spacing w:val="-10"/>
                <w:sz w:val="25"/>
                <w:szCs w:val="25"/>
                <w:lang w:val="vi-VN"/>
              </w:rPr>
              <w:t xml:space="preserve">lần thứ XI, </w:t>
            </w:r>
            <w:r w:rsidR="00867536" w:rsidRPr="007A2FB0">
              <w:rPr>
                <w:sz w:val="26"/>
                <w:szCs w:val="26"/>
                <w:lang w:val="vi-VN"/>
              </w:rPr>
              <w:t>Nghị quyết Đại hội Đoàn toàn tỉnh lần thứ XV</w:t>
            </w:r>
            <w:r w:rsidR="00867536" w:rsidRPr="007A2FB0">
              <w:rPr>
                <w:b/>
                <w:sz w:val="26"/>
                <w:szCs w:val="26"/>
                <w:lang w:val="vi-VN"/>
              </w:rPr>
              <w:t xml:space="preserve">, </w:t>
            </w:r>
            <w:r w:rsidR="00867536" w:rsidRPr="007A2FB0">
              <w:rPr>
                <w:bCs/>
                <w:iCs/>
                <w:spacing w:val="-10"/>
                <w:sz w:val="25"/>
                <w:szCs w:val="25"/>
                <w:lang w:val="vi-VN"/>
              </w:rPr>
              <w:t xml:space="preserve">nhiệm </w:t>
            </w:r>
            <w:r w:rsidR="00867536" w:rsidRPr="007A2FB0">
              <w:rPr>
                <w:bCs/>
                <w:iCs/>
                <w:spacing w:val="-10"/>
                <w:sz w:val="25"/>
                <w:szCs w:val="25"/>
                <w:lang w:val="vi-VN"/>
              </w:rPr>
              <w:lastRenderedPageBreak/>
              <w:t xml:space="preserve">kỳ 2017-2022 </w:t>
            </w:r>
            <w:r w:rsidRPr="007A2FB0">
              <w:rPr>
                <w:bCs/>
                <w:iCs/>
                <w:spacing w:val="-10"/>
                <w:sz w:val="25"/>
                <w:szCs w:val="25"/>
                <w:lang w:val="vi-VN"/>
              </w:rPr>
              <w:t xml:space="preserve">và Nghị quyết Đại hội Đoàn </w:t>
            </w:r>
            <w:r w:rsidR="00A33702" w:rsidRPr="007A2FB0">
              <w:rPr>
                <w:bCs/>
                <w:iCs/>
                <w:spacing w:val="-10"/>
                <w:sz w:val="25"/>
                <w:szCs w:val="25"/>
                <w:lang w:val="vi-VN"/>
              </w:rPr>
              <w:t>các cấp.</w:t>
            </w:r>
          </w:p>
        </w:tc>
        <w:tc>
          <w:tcPr>
            <w:tcW w:w="849" w:type="dxa"/>
            <w:vAlign w:val="center"/>
          </w:tcPr>
          <w:p w:rsidR="00CF0A67" w:rsidRPr="007A2FB0" w:rsidRDefault="00CF0A67" w:rsidP="001346A9">
            <w:pPr>
              <w:spacing w:before="40" w:after="0" w:line="264" w:lineRule="auto"/>
              <w:jc w:val="center"/>
              <w:rPr>
                <w:b/>
                <w:bCs/>
                <w:iCs/>
                <w:spacing w:val="-10"/>
                <w:sz w:val="25"/>
                <w:szCs w:val="25"/>
                <w:lang w:val="vi-VN"/>
              </w:rPr>
            </w:pPr>
            <w:r w:rsidRPr="007A2FB0">
              <w:rPr>
                <w:b/>
                <w:bCs/>
                <w:iCs/>
                <w:spacing w:val="-10"/>
                <w:sz w:val="25"/>
                <w:szCs w:val="25"/>
                <w:lang w:val="vi-VN"/>
              </w:rPr>
              <w:lastRenderedPageBreak/>
              <w:t>4</w:t>
            </w:r>
          </w:p>
        </w:tc>
        <w:tc>
          <w:tcPr>
            <w:tcW w:w="3381" w:type="dxa"/>
            <w:vMerge/>
          </w:tcPr>
          <w:p w:rsidR="00CF0A67" w:rsidRPr="007A2FB0" w:rsidRDefault="00CF0A67" w:rsidP="001346A9">
            <w:pPr>
              <w:spacing w:before="40" w:after="0" w:line="264" w:lineRule="auto"/>
              <w:jc w:val="both"/>
              <w:rPr>
                <w:bCs/>
                <w:iCs/>
                <w:spacing w:val="-10"/>
                <w:sz w:val="25"/>
                <w:szCs w:val="25"/>
                <w:lang w:val="vi-VN"/>
              </w:rPr>
            </w:pPr>
          </w:p>
        </w:tc>
        <w:tc>
          <w:tcPr>
            <w:tcW w:w="5124" w:type="dxa"/>
            <w:vAlign w:val="center"/>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Có hình ảnh, đường link bài viết minh chứng kết quả triển khai công tác tuyên truyền.</w:t>
            </w:r>
          </w:p>
        </w:tc>
      </w:tr>
      <w:tr w:rsidR="00CF0A67" w:rsidRPr="003E3B88" w:rsidTr="008C5E59">
        <w:trPr>
          <w:trHeight w:val="389"/>
        </w:trPr>
        <w:tc>
          <w:tcPr>
            <w:tcW w:w="2126" w:type="dxa"/>
            <w:vMerge/>
            <w:shd w:val="clear" w:color="auto" w:fill="auto"/>
          </w:tcPr>
          <w:p w:rsidR="00CF0A67" w:rsidRPr="007A2FB0" w:rsidRDefault="00CF0A67" w:rsidP="001346A9">
            <w:pPr>
              <w:spacing w:before="40" w:after="0" w:line="264" w:lineRule="auto"/>
              <w:jc w:val="both"/>
              <w:rPr>
                <w:bCs/>
                <w:iCs/>
                <w:spacing w:val="-10"/>
                <w:sz w:val="25"/>
                <w:szCs w:val="25"/>
                <w:lang w:val="vi-VN"/>
              </w:rPr>
            </w:pPr>
          </w:p>
        </w:tc>
        <w:tc>
          <w:tcPr>
            <w:tcW w:w="3970" w:type="dxa"/>
            <w:shd w:val="clear" w:color="auto" w:fill="auto"/>
            <w:vAlign w:val="center"/>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5. Có báo cáo hàng quý tình hình tư tưởng, dư luận thanh niên.</w:t>
            </w:r>
          </w:p>
        </w:tc>
        <w:tc>
          <w:tcPr>
            <w:tcW w:w="849" w:type="dxa"/>
            <w:vAlign w:val="center"/>
          </w:tcPr>
          <w:p w:rsidR="00CF0A67" w:rsidRPr="007A2FB0" w:rsidRDefault="00CF0A67"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tcPr>
          <w:p w:rsidR="00CF0A67" w:rsidRPr="007A2FB0" w:rsidRDefault="00CF0A67" w:rsidP="001346A9">
            <w:pPr>
              <w:spacing w:before="40" w:after="0" w:line="264" w:lineRule="auto"/>
              <w:jc w:val="both"/>
              <w:rPr>
                <w:bCs/>
                <w:iCs/>
                <w:spacing w:val="-10"/>
                <w:sz w:val="25"/>
                <w:szCs w:val="25"/>
                <w:lang w:val="vi-VN"/>
              </w:rPr>
            </w:pPr>
          </w:p>
        </w:tc>
        <w:tc>
          <w:tcPr>
            <w:tcW w:w="5124" w:type="dxa"/>
            <w:vAlign w:val="center"/>
          </w:tcPr>
          <w:p w:rsidR="00CF0A67" w:rsidRPr="007A2FB0" w:rsidRDefault="00CF0A67" w:rsidP="00531598">
            <w:pPr>
              <w:spacing w:before="40" w:after="0" w:line="264" w:lineRule="auto"/>
              <w:jc w:val="both"/>
              <w:rPr>
                <w:bCs/>
                <w:iCs/>
                <w:spacing w:val="-10"/>
                <w:sz w:val="25"/>
                <w:szCs w:val="25"/>
                <w:lang w:val="vi-VN"/>
              </w:rPr>
            </w:pPr>
            <w:r w:rsidRPr="007A2FB0">
              <w:rPr>
                <w:bCs/>
                <w:iCs/>
                <w:spacing w:val="-10"/>
                <w:sz w:val="25"/>
                <w:szCs w:val="25"/>
                <w:lang w:val="vi-VN"/>
              </w:rPr>
              <w:t xml:space="preserve">Báo cáo hàng Quý, báo cáo đột xuất gửi về Ban Tuyên giáo Tỉnh Đoàn đảm bảo tiến độ </w:t>
            </w:r>
            <w:r w:rsidRPr="007A2FB0">
              <w:rPr>
                <w:bCs/>
                <w:i/>
                <w:iCs/>
                <w:spacing w:val="-10"/>
                <w:sz w:val="25"/>
                <w:szCs w:val="25"/>
                <w:lang w:val="vi-VN"/>
              </w:rPr>
              <w:t>(Báo cáo Quý gửi trước ngày 15 của tháng cuối Quý</w:t>
            </w:r>
            <w:r w:rsidR="00A33702" w:rsidRPr="007A2FB0">
              <w:rPr>
                <w:bCs/>
                <w:i/>
                <w:iCs/>
                <w:spacing w:val="-10"/>
                <w:sz w:val="25"/>
                <w:szCs w:val="25"/>
                <w:lang w:val="vi-VN"/>
              </w:rPr>
              <w:t xml:space="preserve"> bằng văn bản</w:t>
            </w:r>
            <w:r w:rsidR="00531598" w:rsidRPr="007A2FB0">
              <w:rPr>
                <w:bCs/>
                <w:i/>
                <w:iCs/>
                <w:spacing w:val="-10"/>
                <w:sz w:val="25"/>
                <w:szCs w:val="25"/>
                <w:lang w:val="vi-VN"/>
              </w:rPr>
              <w:t xml:space="preserve"> có dấu đỏ</w:t>
            </w:r>
            <w:r w:rsidR="00A33702" w:rsidRPr="007A2FB0">
              <w:rPr>
                <w:bCs/>
                <w:i/>
                <w:iCs/>
                <w:spacing w:val="-10"/>
                <w:sz w:val="25"/>
                <w:szCs w:val="25"/>
                <w:lang w:val="vi-VN"/>
              </w:rPr>
              <w:t xml:space="preserve"> qua email </w:t>
            </w:r>
            <w:r w:rsidR="00531598" w:rsidRPr="007A2FB0">
              <w:rPr>
                <w:bCs/>
                <w:i/>
                <w:iCs/>
                <w:spacing w:val="-10"/>
                <w:sz w:val="25"/>
                <w:szCs w:val="25"/>
                <w:lang w:val="vi-VN"/>
              </w:rPr>
              <w:t>Ban Tuyên giáo Tỉnh Đoàn</w:t>
            </w:r>
            <w:r w:rsidR="00A33702" w:rsidRPr="007A2FB0">
              <w:rPr>
                <w:bCs/>
                <w:i/>
                <w:iCs/>
                <w:spacing w:val="-10"/>
                <w:sz w:val="25"/>
                <w:szCs w:val="25"/>
                <w:lang w:val="vi-VN"/>
              </w:rPr>
              <w:t>)</w:t>
            </w:r>
          </w:p>
        </w:tc>
      </w:tr>
      <w:tr w:rsidR="00CF0A67" w:rsidRPr="003E3B88" w:rsidTr="00531598">
        <w:trPr>
          <w:trHeight w:val="389"/>
        </w:trPr>
        <w:tc>
          <w:tcPr>
            <w:tcW w:w="2126" w:type="dxa"/>
            <w:vMerge w:val="restart"/>
            <w:shd w:val="clear" w:color="auto" w:fill="auto"/>
          </w:tcPr>
          <w:p w:rsidR="00CF0A67" w:rsidRPr="007A2FB0" w:rsidRDefault="00CF0A67" w:rsidP="001346A9">
            <w:pPr>
              <w:spacing w:before="40" w:after="0" w:line="264" w:lineRule="auto"/>
              <w:jc w:val="both"/>
              <w:rPr>
                <w:b/>
                <w:bCs/>
                <w:iCs/>
                <w:spacing w:val="-10"/>
                <w:sz w:val="25"/>
                <w:szCs w:val="25"/>
                <w:lang w:val="vi-VN"/>
              </w:rPr>
            </w:pPr>
            <w:r w:rsidRPr="007A2FB0">
              <w:rPr>
                <w:b/>
                <w:bCs/>
                <w:iCs/>
                <w:spacing w:val="-10"/>
                <w:sz w:val="25"/>
                <w:szCs w:val="25"/>
                <w:lang w:val="vi-VN"/>
              </w:rPr>
              <w:t>2. Học tập và làm theo tư tưởng, đạo đức, phong cách Hồ Chí Minh.</w:t>
            </w:r>
          </w:p>
          <w:p w:rsidR="00CF0A67" w:rsidRPr="007A2FB0" w:rsidRDefault="00235FDB" w:rsidP="00235FDB">
            <w:pPr>
              <w:spacing w:before="40" w:after="0" w:line="264" w:lineRule="auto"/>
              <w:jc w:val="center"/>
              <w:rPr>
                <w:bCs/>
                <w:iCs/>
                <w:spacing w:val="-10"/>
                <w:sz w:val="25"/>
                <w:szCs w:val="25"/>
                <w:lang w:val="vi-VN"/>
              </w:rPr>
            </w:pPr>
            <w:r w:rsidRPr="007A2FB0">
              <w:rPr>
                <w:b/>
                <w:bCs/>
                <w:iCs/>
                <w:spacing w:val="-10"/>
                <w:sz w:val="25"/>
                <w:szCs w:val="25"/>
                <w:lang w:val="vi-VN"/>
              </w:rPr>
              <w:t>(</w:t>
            </w:r>
            <w:r w:rsidRPr="007A2FB0">
              <w:rPr>
                <w:b/>
                <w:bCs/>
                <w:iCs/>
                <w:spacing w:val="-10"/>
                <w:sz w:val="25"/>
                <w:szCs w:val="25"/>
              </w:rPr>
              <w:t>9</w:t>
            </w:r>
            <w:r w:rsidR="00CF0A67" w:rsidRPr="007A2FB0">
              <w:rPr>
                <w:b/>
                <w:bCs/>
                <w:iCs/>
                <w:spacing w:val="-10"/>
                <w:sz w:val="25"/>
                <w:szCs w:val="25"/>
                <w:lang w:val="vi-VN"/>
              </w:rPr>
              <w:t xml:space="preserve"> điểm)</w:t>
            </w:r>
          </w:p>
        </w:tc>
        <w:tc>
          <w:tcPr>
            <w:tcW w:w="3970" w:type="dxa"/>
            <w:shd w:val="clear" w:color="auto" w:fill="auto"/>
            <w:vAlign w:val="center"/>
          </w:tcPr>
          <w:p w:rsidR="00CF0A67" w:rsidRPr="007A2FB0" w:rsidRDefault="00CF0A67" w:rsidP="00867536">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2A24B4" w:rsidRPr="007A2FB0">
              <w:rPr>
                <w:bCs/>
                <w:iCs/>
                <w:spacing w:val="-10"/>
                <w:sz w:val="25"/>
                <w:szCs w:val="25"/>
                <w:lang w:val="vi-VN"/>
              </w:rPr>
              <w:t>Huyện, thị, thành Đoàn</w:t>
            </w:r>
            <w:r w:rsidRPr="007A2FB0">
              <w:rPr>
                <w:bCs/>
                <w:iCs/>
                <w:spacing w:val="-10"/>
                <w:sz w:val="25"/>
                <w:szCs w:val="25"/>
                <w:lang w:val="vi-VN"/>
              </w:rPr>
              <w:t xml:space="preserve"> tổ chức học tập, quán triệt chuyên </w:t>
            </w:r>
            <w:r w:rsidRPr="007A2FB0">
              <w:rPr>
                <w:bCs/>
                <w:i/>
                <w:iCs/>
                <w:spacing w:val="-10"/>
                <w:sz w:val="25"/>
                <w:szCs w:val="25"/>
                <w:lang w:val="vi-VN"/>
              </w:rPr>
              <w:t>đề “Học tập và làm theo tư tưởng, đạo đức, phong cách Hồ Chí Minh gắn với rèn luyện tác phong cán bộ đoàn sáng tạo, trách nhiệm, tiên phong, gương mẫu, sâu sát cơ sở”</w:t>
            </w:r>
            <w:r w:rsidRPr="007A2FB0">
              <w:rPr>
                <w:bCs/>
                <w:iCs/>
                <w:spacing w:val="-10"/>
                <w:sz w:val="25"/>
                <w:szCs w:val="25"/>
                <w:lang w:val="vi-VN"/>
              </w:rPr>
              <w:t xml:space="preserve"> cho cán bộ đoàn.</w:t>
            </w:r>
          </w:p>
        </w:tc>
        <w:tc>
          <w:tcPr>
            <w:tcW w:w="849" w:type="dxa"/>
            <w:vAlign w:val="center"/>
          </w:tcPr>
          <w:p w:rsidR="00CF0A67" w:rsidRPr="007A2FB0" w:rsidRDefault="00CF0A67"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val="restart"/>
            <w:vAlign w:val="center"/>
          </w:tcPr>
          <w:p w:rsidR="00CF0A67" w:rsidRPr="007A2FB0" w:rsidRDefault="00531598" w:rsidP="00531598">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CF0A67" w:rsidRPr="007A2FB0">
              <w:rPr>
                <w:bCs/>
                <w:iCs/>
                <w:spacing w:val="-10"/>
                <w:sz w:val="25"/>
                <w:szCs w:val="25"/>
                <w:lang w:val="vi-VN"/>
              </w:rPr>
              <w:t>Nêu kết quả của các hoạt động.</w:t>
            </w:r>
          </w:p>
          <w:p w:rsidR="00CF0A67" w:rsidRPr="007A2FB0" w:rsidRDefault="00531598" w:rsidP="00531598">
            <w:pPr>
              <w:spacing w:before="40" w:after="0" w:line="264" w:lineRule="auto"/>
              <w:jc w:val="both"/>
              <w:rPr>
                <w:bCs/>
                <w:iCs/>
                <w:spacing w:val="-10"/>
                <w:sz w:val="25"/>
                <w:szCs w:val="25"/>
                <w:lang w:val="vi-VN"/>
              </w:rPr>
            </w:pPr>
            <w:r w:rsidRPr="007A2FB0">
              <w:rPr>
                <w:bCs/>
                <w:iCs/>
                <w:spacing w:val="-10"/>
                <w:sz w:val="25"/>
                <w:szCs w:val="25"/>
                <w:lang w:val="vi-VN"/>
              </w:rPr>
              <w:t xml:space="preserve">2. </w:t>
            </w:r>
            <w:r w:rsidR="00CF0A67" w:rsidRPr="007A2FB0">
              <w:rPr>
                <w:bCs/>
                <w:iCs/>
                <w:spacing w:val="-10"/>
                <w:sz w:val="25"/>
                <w:szCs w:val="25"/>
                <w:lang w:val="vi-VN"/>
              </w:rPr>
              <w:t>Nêu rõ danh mục (số, ngày, tháng, năm, trích yếu) các văn bản chỉ đạo đã ban hành.</w:t>
            </w:r>
          </w:p>
          <w:p w:rsidR="00CF0A67" w:rsidRPr="007A2FB0" w:rsidRDefault="00CF0A67" w:rsidP="00531598">
            <w:pPr>
              <w:spacing w:before="40" w:after="0" w:line="264" w:lineRule="auto"/>
              <w:jc w:val="both"/>
              <w:rPr>
                <w:bCs/>
                <w:iCs/>
                <w:spacing w:val="-10"/>
                <w:sz w:val="25"/>
                <w:szCs w:val="25"/>
                <w:lang w:val="vi-VN"/>
              </w:rPr>
            </w:pPr>
          </w:p>
        </w:tc>
        <w:tc>
          <w:tcPr>
            <w:tcW w:w="5124" w:type="dxa"/>
            <w:vMerge w:val="restart"/>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Hình ảnh hoặc đường link minh chứng, có ghi rõ nội dung, thời gian, địa điểm tổ chức hội nghị.</w:t>
            </w:r>
          </w:p>
        </w:tc>
      </w:tr>
      <w:tr w:rsidR="00CF0A67" w:rsidRPr="007A2FB0" w:rsidTr="008C5E59">
        <w:trPr>
          <w:trHeight w:val="389"/>
        </w:trPr>
        <w:tc>
          <w:tcPr>
            <w:tcW w:w="2126" w:type="dxa"/>
            <w:vMerge/>
            <w:shd w:val="clear" w:color="auto" w:fill="auto"/>
          </w:tcPr>
          <w:p w:rsidR="00CF0A67" w:rsidRPr="007A2FB0" w:rsidRDefault="00CF0A67" w:rsidP="001346A9">
            <w:pPr>
              <w:spacing w:before="40" w:after="0" w:line="264" w:lineRule="auto"/>
              <w:jc w:val="both"/>
              <w:rPr>
                <w:bCs/>
                <w:iCs/>
                <w:spacing w:val="-10"/>
                <w:sz w:val="25"/>
                <w:szCs w:val="25"/>
                <w:lang w:val="vi-VN"/>
              </w:rPr>
            </w:pPr>
          </w:p>
        </w:tc>
        <w:tc>
          <w:tcPr>
            <w:tcW w:w="3970" w:type="dxa"/>
            <w:shd w:val="clear" w:color="auto" w:fill="auto"/>
            <w:vAlign w:val="center"/>
          </w:tcPr>
          <w:p w:rsidR="00CF0A67" w:rsidRPr="007A2FB0" w:rsidDel="00481A59" w:rsidRDefault="00CF0A67" w:rsidP="00867536">
            <w:pPr>
              <w:spacing w:before="40" w:after="0" w:line="264" w:lineRule="auto"/>
              <w:jc w:val="both"/>
              <w:rPr>
                <w:bCs/>
                <w:iCs/>
                <w:spacing w:val="-10"/>
                <w:sz w:val="25"/>
                <w:szCs w:val="25"/>
                <w:lang w:val="vi-VN"/>
              </w:rPr>
            </w:pPr>
            <w:r w:rsidRPr="007A2FB0">
              <w:rPr>
                <w:bCs/>
                <w:iCs/>
                <w:spacing w:val="-10"/>
                <w:sz w:val="25"/>
                <w:szCs w:val="25"/>
                <w:lang w:val="vi-VN"/>
              </w:rPr>
              <w:t xml:space="preserve">2. </w:t>
            </w:r>
            <w:r w:rsidR="00867536" w:rsidRPr="007A2FB0">
              <w:rPr>
                <w:bCs/>
                <w:iCs/>
                <w:spacing w:val="-10"/>
                <w:sz w:val="25"/>
                <w:szCs w:val="25"/>
                <w:lang w:val="vi-VN"/>
              </w:rPr>
              <w:t>H</w:t>
            </w:r>
            <w:r w:rsidR="002A24B4" w:rsidRPr="007A2FB0">
              <w:rPr>
                <w:bCs/>
                <w:iCs/>
                <w:spacing w:val="-10"/>
                <w:sz w:val="25"/>
                <w:szCs w:val="25"/>
                <w:lang w:val="vi-VN"/>
              </w:rPr>
              <w:t>uyện, thị, thành Đoàn</w:t>
            </w:r>
            <w:r w:rsidRPr="007A2FB0">
              <w:rPr>
                <w:bCs/>
                <w:iCs/>
                <w:spacing w:val="-10"/>
                <w:sz w:val="25"/>
                <w:szCs w:val="25"/>
                <w:lang w:val="vi-VN"/>
              </w:rPr>
              <w:t xml:space="preserve"> tổ chức học tập, quán triệt chuyên đề </w:t>
            </w:r>
            <w:r w:rsidRPr="007A2FB0">
              <w:rPr>
                <w:bCs/>
                <w:i/>
                <w:iCs/>
                <w:spacing w:val="-10"/>
                <w:sz w:val="25"/>
                <w:szCs w:val="25"/>
                <w:lang w:val="vi-VN"/>
              </w:rPr>
              <w:t xml:space="preserve">“Học tập và làm theo tư tưởng, đạo đức, phong cách Hồ Chí Minh gắn với thực hành tiết kiệm, chống lãng phí” </w:t>
            </w:r>
            <w:r w:rsidRPr="007A2FB0">
              <w:rPr>
                <w:bCs/>
                <w:iCs/>
                <w:spacing w:val="-10"/>
                <w:sz w:val="25"/>
                <w:szCs w:val="25"/>
                <w:lang w:val="vi-VN"/>
              </w:rPr>
              <w:t>trong đoàn viên, thanh niên.</w:t>
            </w:r>
          </w:p>
        </w:tc>
        <w:tc>
          <w:tcPr>
            <w:tcW w:w="849" w:type="dxa"/>
            <w:vAlign w:val="center"/>
          </w:tcPr>
          <w:p w:rsidR="00CF0A67" w:rsidRPr="007A2FB0" w:rsidRDefault="00CF0A67"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tcPr>
          <w:p w:rsidR="00CF0A67" w:rsidRPr="007A2FB0" w:rsidRDefault="00CF0A67" w:rsidP="001346A9">
            <w:pPr>
              <w:spacing w:before="40" w:after="0" w:line="264" w:lineRule="auto"/>
              <w:jc w:val="both"/>
              <w:rPr>
                <w:bCs/>
                <w:iCs/>
                <w:spacing w:val="-10"/>
                <w:sz w:val="25"/>
                <w:szCs w:val="25"/>
                <w:lang w:val="vi-VN"/>
              </w:rPr>
            </w:pPr>
          </w:p>
        </w:tc>
        <w:tc>
          <w:tcPr>
            <w:tcW w:w="5124" w:type="dxa"/>
            <w:vMerge/>
          </w:tcPr>
          <w:p w:rsidR="00CF0A67" w:rsidRPr="007A2FB0" w:rsidRDefault="00CF0A67" w:rsidP="001346A9">
            <w:pPr>
              <w:spacing w:before="40" w:after="0" w:line="264" w:lineRule="auto"/>
              <w:jc w:val="both"/>
              <w:rPr>
                <w:bCs/>
                <w:iCs/>
                <w:spacing w:val="-10"/>
                <w:sz w:val="25"/>
                <w:szCs w:val="25"/>
                <w:lang w:val="vi-VN"/>
              </w:rPr>
            </w:pPr>
          </w:p>
        </w:tc>
      </w:tr>
      <w:tr w:rsidR="00CF0A67" w:rsidRPr="003E3B88" w:rsidTr="008C5E59">
        <w:trPr>
          <w:trHeight w:val="389"/>
        </w:trPr>
        <w:tc>
          <w:tcPr>
            <w:tcW w:w="2126" w:type="dxa"/>
            <w:vMerge/>
            <w:shd w:val="clear" w:color="auto" w:fill="auto"/>
          </w:tcPr>
          <w:p w:rsidR="00CF0A67" w:rsidRPr="007A2FB0" w:rsidRDefault="00CF0A67" w:rsidP="001346A9">
            <w:pPr>
              <w:spacing w:before="40" w:after="0" w:line="264" w:lineRule="auto"/>
              <w:jc w:val="both"/>
              <w:rPr>
                <w:bCs/>
                <w:iCs/>
                <w:spacing w:val="-10"/>
                <w:sz w:val="25"/>
                <w:szCs w:val="25"/>
                <w:lang w:val="vi-VN"/>
              </w:rPr>
            </w:pPr>
          </w:p>
        </w:tc>
        <w:tc>
          <w:tcPr>
            <w:tcW w:w="3970" w:type="dxa"/>
            <w:shd w:val="clear" w:color="auto" w:fill="auto"/>
            <w:vAlign w:val="center"/>
          </w:tcPr>
          <w:p w:rsidR="00CF0A67" w:rsidRPr="007A2FB0" w:rsidRDefault="002A24B4" w:rsidP="00A33702">
            <w:pPr>
              <w:spacing w:before="40" w:after="0" w:line="264" w:lineRule="auto"/>
              <w:jc w:val="both"/>
              <w:rPr>
                <w:bCs/>
                <w:iCs/>
                <w:spacing w:val="-10"/>
                <w:sz w:val="25"/>
                <w:szCs w:val="25"/>
                <w:lang w:val="vi-VN"/>
              </w:rPr>
            </w:pPr>
            <w:r w:rsidRPr="007A2FB0">
              <w:rPr>
                <w:bCs/>
                <w:iCs/>
                <w:spacing w:val="-10"/>
                <w:sz w:val="25"/>
                <w:szCs w:val="25"/>
                <w:lang w:val="vi-VN"/>
              </w:rPr>
              <w:t>3. H</w:t>
            </w:r>
            <w:r w:rsidR="00CF0A67" w:rsidRPr="007A2FB0">
              <w:rPr>
                <w:bCs/>
                <w:iCs/>
                <w:spacing w:val="-10"/>
                <w:sz w:val="25"/>
                <w:szCs w:val="25"/>
                <w:lang w:val="vi-VN"/>
              </w:rPr>
              <w:t>uyện</w:t>
            </w:r>
            <w:r w:rsidRPr="007A2FB0">
              <w:rPr>
                <w:bCs/>
                <w:iCs/>
                <w:spacing w:val="-10"/>
                <w:sz w:val="25"/>
                <w:szCs w:val="25"/>
                <w:lang w:val="vi-VN"/>
              </w:rPr>
              <w:t>, thị, thành Đoàn</w:t>
            </w:r>
            <w:r w:rsidR="00CF0A67" w:rsidRPr="007A2FB0">
              <w:rPr>
                <w:bCs/>
                <w:iCs/>
                <w:spacing w:val="-10"/>
                <w:sz w:val="25"/>
                <w:szCs w:val="25"/>
                <w:lang w:val="vi-VN"/>
              </w:rPr>
              <w:t xml:space="preserve"> hàng tháng giới thiệ</w:t>
            </w:r>
            <w:r w:rsidR="00867536" w:rsidRPr="007A2FB0">
              <w:rPr>
                <w:bCs/>
                <w:iCs/>
                <w:spacing w:val="-10"/>
                <w:sz w:val="25"/>
                <w:szCs w:val="25"/>
                <w:lang w:val="vi-VN"/>
              </w:rPr>
              <w:t>u</w:t>
            </w:r>
            <w:r w:rsidR="00A33702" w:rsidRPr="007A2FB0">
              <w:rPr>
                <w:bCs/>
                <w:iCs/>
                <w:spacing w:val="-10"/>
                <w:sz w:val="25"/>
                <w:szCs w:val="25"/>
                <w:lang w:val="vi-VN"/>
              </w:rPr>
              <w:t xml:space="preserve"> ít nhất</w:t>
            </w:r>
            <w:r w:rsidR="00867536" w:rsidRPr="007A2FB0">
              <w:rPr>
                <w:bCs/>
                <w:iCs/>
                <w:spacing w:val="-10"/>
                <w:sz w:val="25"/>
                <w:szCs w:val="25"/>
                <w:lang w:val="vi-VN"/>
              </w:rPr>
              <w:t xml:space="preserve"> 01 gương hoặc </w:t>
            </w:r>
            <w:r w:rsidR="00CF0A67" w:rsidRPr="007A2FB0">
              <w:rPr>
                <w:bCs/>
                <w:iCs/>
                <w:spacing w:val="-10"/>
                <w:sz w:val="25"/>
                <w:szCs w:val="25"/>
                <w:lang w:val="vi-VN"/>
              </w:rPr>
              <w:t xml:space="preserve">mô hình điển hình tiên tiến </w:t>
            </w:r>
            <w:r w:rsidR="00A33702" w:rsidRPr="007A2FB0">
              <w:rPr>
                <w:bCs/>
                <w:iCs/>
                <w:spacing w:val="-10"/>
                <w:sz w:val="25"/>
                <w:szCs w:val="25"/>
                <w:lang w:val="vi-VN"/>
              </w:rPr>
              <w:t xml:space="preserve">trong thực hiện Cuộc vận động </w:t>
            </w:r>
            <w:r w:rsidR="00A33702" w:rsidRPr="007A2FB0">
              <w:rPr>
                <w:bCs/>
                <w:i/>
                <w:iCs/>
                <w:spacing w:val="-10"/>
                <w:sz w:val="25"/>
                <w:szCs w:val="25"/>
                <w:lang w:val="vi-VN"/>
              </w:rPr>
              <w:t>“Học tập và làm theo tư tưởng, đạo đức, phong cách Hồ Chí Minh”</w:t>
            </w:r>
            <w:r w:rsidR="00CF0A67" w:rsidRPr="007A2FB0">
              <w:rPr>
                <w:bCs/>
                <w:i/>
                <w:iCs/>
                <w:spacing w:val="-10"/>
                <w:sz w:val="25"/>
                <w:szCs w:val="25"/>
                <w:lang w:val="vi-VN"/>
              </w:rPr>
              <w:t>.</w:t>
            </w:r>
          </w:p>
        </w:tc>
        <w:tc>
          <w:tcPr>
            <w:tcW w:w="849" w:type="dxa"/>
            <w:vAlign w:val="center"/>
          </w:tcPr>
          <w:p w:rsidR="00CF0A67" w:rsidRPr="007A2FB0" w:rsidRDefault="00235FDB"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vMerge/>
          </w:tcPr>
          <w:p w:rsidR="00CF0A67" w:rsidRPr="007A2FB0" w:rsidRDefault="00CF0A67" w:rsidP="001346A9">
            <w:pPr>
              <w:spacing w:before="40" w:after="0" w:line="264" w:lineRule="auto"/>
              <w:jc w:val="both"/>
              <w:rPr>
                <w:bCs/>
                <w:iCs/>
                <w:spacing w:val="-10"/>
                <w:sz w:val="25"/>
                <w:szCs w:val="25"/>
                <w:lang w:val="vi-VN"/>
              </w:rPr>
            </w:pPr>
          </w:p>
        </w:tc>
        <w:tc>
          <w:tcPr>
            <w:tcW w:w="5124" w:type="dxa"/>
          </w:tcPr>
          <w:p w:rsidR="00CF0A67" w:rsidRPr="007A2FB0" w:rsidRDefault="00CF0A67" w:rsidP="001346A9">
            <w:pPr>
              <w:spacing w:before="40" w:after="0" w:line="264" w:lineRule="auto"/>
              <w:jc w:val="both"/>
              <w:rPr>
                <w:bCs/>
                <w:iCs/>
                <w:spacing w:val="-10"/>
                <w:sz w:val="25"/>
                <w:szCs w:val="25"/>
                <w:lang w:val="vi-VN"/>
              </w:rPr>
            </w:pPr>
            <w:r w:rsidRPr="007A2FB0">
              <w:rPr>
                <w:bCs/>
                <w:iCs/>
                <w:spacing w:val="-10"/>
                <w:sz w:val="25"/>
                <w:szCs w:val="25"/>
                <w:lang w:val="vi-VN"/>
              </w:rPr>
              <w:t xml:space="preserve">Mẫu Phụ lục giới thiệu theo mẫu của BTV Tỉnh Đoàn </w:t>
            </w:r>
            <w:r w:rsidRPr="007A2FB0">
              <w:rPr>
                <w:bCs/>
                <w:i/>
                <w:iCs/>
                <w:spacing w:val="-10"/>
                <w:sz w:val="25"/>
                <w:szCs w:val="25"/>
                <w:lang w:val="vi-VN"/>
              </w:rPr>
              <w:t>(gửi về Ban Tuyên giáo Tỉnh Đoàn trước ngày 20 hàng tháng)</w:t>
            </w:r>
          </w:p>
        </w:tc>
      </w:tr>
      <w:tr w:rsidR="00B52705" w:rsidRPr="003E3B88" w:rsidTr="00B52705">
        <w:trPr>
          <w:trHeight w:val="1048"/>
        </w:trPr>
        <w:tc>
          <w:tcPr>
            <w:tcW w:w="2126" w:type="dxa"/>
            <w:vMerge w:val="restart"/>
            <w:shd w:val="clear" w:color="auto" w:fill="auto"/>
          </w:tcPr>
          <w:p w:rsidR="00B52705" w:rsidRPr="007A2FB0" w:rsidRDefault="00B52705" w:rsidP="001346A9">
            <w:pPr>
              <w:spacing w:before="40" w:after="0" w:line="264" w:lineRule="auto"/>
              <w:jc w:val="both"/>
              <w:rPr>
                <w:b/>
                <w:bCs/>
                <w:iCs/>
                <w:spacing w:val="-10"/>
                <w:sz w:val="25"/>
                <w:szCs w:val="25"/>
                <w:lang w:val="vi-VN"/>
              </w:rPr>
            </w:pPr>
            <w:r w:rsidRPr="007A2FB0">
              <w:rPr>
                <w:b/>
                <w:bCs/>
                <w:iCs/>
                <w:spacing w:val="-10"/>
                <w:sz w:val="25"/>
                <w:szCs w:val="25"/>
                <w:lang w:val="vi-VN"/>
              </w:rPr>
              <w:t>3. Công tác giáo dục truyền thống</w:t>
            </w:r>
          </w:p>
          <w:p w:rsidR="00B52705" w:rsidRPr="007A2FB0" w:rsidRDefault="00B52705" w:rsidP="002F4C86">
            <w:pPr>
              <w:spacing w:before="40" w:after="0" w:line="264" w:lineRule="auto"/>
              <w:jc w:val="center"/>
              <w:rPr>
                <w:b/>
                <w:bCs/>
                <w:iCs/>
                <w:spacing w:val="-10"/>
                <w:sz w:val="25"/>
                <w:szCs w:val="25"/>
              </w:rPr>
            </w:pPr>
            <w:r w:rsidRPr="007A2FB0">
              <w:rPr>
                <w:b/>
                <w:bCs/>
                <w:iCs/>
                <w:spacing w:val="-10"/>
                <w:sz w:val="25"/>
                <w:szCs w:val="25"/>
                <w:lang w:val="vi-VN"/>
              </w:rPr>
              <w:t>(1</w:t>
            </w:r>
            <w:r w:rsidRPr="007A2FB0">
              <w:rPr>
                <w:b/>
                <w:bCs/>
                <w:iCs/>
                <w:spacing w:val="-10"/>
                <w:sz w:val="25"/>
                <w:szCs w:val="25"/>
              </w:rPr>
              <w:t>2</w:t>
            </w:r>
            <w:r w:rsidRPr="007A2FB0">
              <w:rPr>
                <w:b/>
                <w:bCs/>
                <w:iCs/>
                <w:spacing w:val="-10"/>
                <w:sz w:val="25"/>
                <w:szCs w:val="25"/>
                <w:lang w:val="vi-VN"/>
              </w:rPr>
              <w:t xml:space="preserve"> điểm</w:t>
            </w:r>
            <w:r w:rsidRPr="007A2FB0">
              <w:rPr>
                <w:b/>
                <w:bCs/>
                <w:iCs/>
                <w:spacing w:val="-10"/>
                <w:sz w:val="25"/>
                <w:szCs w:val="25"/>
              </w:rPr>
              <w:t>)</w:t>
            </w:r>
          </w:p>
        </w:tc>
        <w:tc>
          <w:tcPr>
            <w:tcW w:w="3970" w:type="dxa"/>
            <w:shd w:val="clear" w:color="auto" w:fill="auto"/>
          </w:tcPr>
          <w:p w:rsidR="00B52705" w:rsidRPr="007A2FB0" w:rsidRDefault="00B52705" w:rsidP="00D22983">
            <w:pPr>
              <w:spacing w:before="40" w:line="264" w:lineRule="auto"/>
              <w:jc w:val="both"/>
              <w:rPr>
                <w:bCs/>
                <w:iCs/>
                <w:spacing w:val="-10"/>
                <w:sz w:val="25"/>
                <w:szCs w:val="25"/>
                <w:lang w:val="vi-VN"/>
              </w:rPr>
            </w:pPr>
            <w:r w:rsidRPr="007A2FB0">
              <w:rPr>
                <w:bCs/>
                <w:iCs/>
                <w:spacing w:val="-10"/>
                <w:sz w:val="25"/>
                <w:szCs w:val="25"/>
              </w:rPr>
              <w:t>1</w:t>
            </w:r>
            <w:r w:rsidRPr="007A2FB0">
              <w:rPr>
                <w:bCs/>
                <w:iCs/>
                <w:spacing w:val="-10"/>
                <w:sz w:val="25"/>
                <w:szCs w:val="25"/>
                <w:lang w:val="vi-VN"/>
              </w:rPr>
              <w:t>. Huyện, thị, thành Đoàn tổ chức ít nhất 01 hoạt động cho thanh thiếu nhi đi thăm di tích lịch sử địa chỉ đỏ.</w:t>
            </w:r>
          </w:p>
        </w:tc>
        <w:tc>
          <w:tcPr>
            <w:tcW w:w="849" w:type="dxa"/>
            <w:vAlign w:val="center"/>
          </w:tcPr>
          <w:p w:rsidR="00B52705" w:rsidRPr="007A2FB0" w:rsidRDefault="00B52705" w:rsidP="001346A9">
            <w:pPr>
              <w:spacing w:before="40" w:line="264" w:lineRule="auto"/>
              <w:jc w:val="center"/>
              <w:rPr>
                <w:b/>
                <w:bCs/>
                <w:iCs/>
                <w:spacing w:val="-10"/>
                <w:sz w:val="25"/>
                <w:szCs w:val="25"/>
              </w:rPr>
            </w:pPr>
            <w:r w:rsidRPr="007A2FB0">
              <w:rPr>
                <w:b/>
                <w:bCs/>
                <w:iCs/>
                <w:spacing w:val="-10"/>
                <w:sz w:val="25"/>
                <w:szCs w:val="25"/>
              </w:rPr>
              <w:t>4</w:t>
            </w:r>
          </w:p>
        </w:tc>
        <w:tc>
          <w:tcPr>
            <w:tcW w:w="3381" w:type="dxa"/>
            <w:vMerge w:val="restart"/>
          </w:tcPr>
          <w:p w:rsidR="00B52705" w:rsidRPr="007A2FB0" w:rsidRDefault="00B52705" w:rsidP="00D22983">
            <w:pPr>
              <w:spacing w:before="40" w:after="0" w:line="264" w:lineRule="auto"/>
              <w:jc w:val="both"/>
              <w:rPr>
                <w:bCs/>
                <w:iCs/>
                <w:spacing w:val="-10"/>
                <w:sz w:val="25"/>
                <w:szCs w:val="25"/>
                <w:lang w:val="vi-VN"/>
              </w:rPr>
            </w:pPr>
            <w:r w:rsidRPr="007A2FB0">
              <w:rPr>
                <w:bCs/>
                <w:iCs/>
                <w:spacing w:val="-10"/>
                <w:sz w:val="25"/>
                <w:szCs w:val="25"/>
                <w:lang w:val="vi-VN"/>
              </w:rPr>
              <w:t>1. Nêu rõ danh mục (số, ngày, tháng, năm, trích yếu) các văn bản chỉ đạo đã ban hành.</w:t>
            </w:r>
          </w:p>
          <w:p w:rsidR="00B52705" w:rsidRPr="007A2FB0" w:rsidRDefault="00B52705" w:rsidP="001346A9">
            <w:pPr>
              <w:spacing w:before="40" w:after="0" w:line="264" w:lineRule="auto"/>
              <w:jc w:val="both"/>
              <w:rPr>
                <w:bCs/>
                <w:iCs/>
                <w:spacing w:val="-10"/>
                <w:sz w:val="25"/>
                <w:szCs w:val="25"/>
                <w:lang w:val="vi-VN"/>
              </w:rPr>
            </w:pPr>
          </w:p>
          <w:p w:rsidR="00B52705" w:rsidRPr="007A2FB0" w:rsidRDefault="00B52705"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Báo cáo kết quả của các hoạt </w:t>
            </w:r>
            <w:r w:rsidRPr="007A2FB0">
              <w:rPr>
                <w:bCs/>
                <w:iCs/>
                <w:spacing w:val="-10"/>
                <w:sz w:val="25"/>
                <w:szCs w:val="25"/>
                <w:lang w:val="vi-VN"/>
              </w:rPr>
              <w:lastRenderedPageBreak/>
              <w:t>động.</w:t>
            </w:r>
          </w:p>
          <w:p w:rsidR="00B52705" w:rsidRPr="007A2FB0" w:rsidRDefault="00B52705" w:rsidP="00D22983">
            <w:pPr>
              <w:spacing w:before="40" w:after="0" w:line="264" w:lineRule="auto"/>
              <w:jc w:val="both"/>
              <w:rPr>
                <w:bCs/>
                <w:iCs/>
                <w:spacing w:val="-10"/>
                <w:sz w:val="25"/>
                <w:szCs w:val="25"/>
                <w:lang w:val="vi-VN"/>
              </w:rPr>
            </w:pPr>
            <w:r w:rsidRPr="007A2FB0">
              <w:rPr>
                <w:bCs/>
                <w:iCs/>
                <w:spacing w:val="-10"/>
                <w:sz w:val="25"/>
                <w:szCs w:val="25"/>
                <w:lang w:val="vi-VN"/>
              </w:rPr>
              <w:t>3. Số lượng bài dự thi và báo cáo kết quả triển khai cuộc thi.</w:t>
            </w:r>
          </w:p>
          <w:p w:rsidR="00B52705" w:rsidRPr="007A2FB0" w:rsidRDefault="00B52705" w:rsidP="00D22983">
            <w:pPr>
              <w:spacing w:before="40" w:after="0" w:line="264" w:lineRule="auto"/>
              <w:jc w:val="both"/>
              <w:rPr>
                <w:bCs/>
                <w:iCs/>
                <w:spacing w:val="-10"/>
                <w:sz w:val="25"/>
                <w:szCs w:val="25"/>
                <w:lang w:val="vi-VN"/>
              </w:rPr>
            </w:pPr>
          </w:p>
        </w:tc>
        <w:tc>
          <w:tcPr>
            <w:tcW w:w="5124" w:type="dxa"/>
          </w:tcPr>
          <w:p w:rsidR="00B52705" w:rsidRPr="007A2FB0" w:rsidRDefault="00B52705" w:rsidP="001346A9">
            <w:pPr>
              <w:spacing w:before="40" w:line="264" w:lineRule="auto"/>
              <w:jc w:val="both"/>
              <w:rPr>
                <w:bCs/>
                <w:iCs/>
                <w:spacing w:val="-10"/>
                <w:sz w:val="25"/>
                <w:szCs w:val="25"/>
                <w:lang w:val="vi-VN"/>
              </w:rPr>
            </w:pPr>
            <w:r w:rsidRPr="007A2FB0">
              <w:rPr>
                <w:bCs/>
                <w:iCs/>
                <w:spacing w:val="-10"/>
                <w:sz w:val="25"/>
                <w:szCs w:val="25"/>
                <w:lang w:val="vi-VN"/>
              </w:rPr>
              <w:lastRenderedPageBreak/>
              <w:t>Hình ảnh hoặc đường link bài viết minh chứng của các huyện, thị, thành Đoàn; thể hiện rõ thời gian, địa điểm.</w:t>
            </w:r>
          </w:p>
        </w:tc>
      </w:tr>
      <w:tr w:rsidR="00867536" w:rsidRPr="007A2FB0"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B52705" w:rsidP="001346A9">
            <w:pPr>
              <w:spacing w:before="40" w:after="0" w:line="264" w:lineRule="auto"/>
              <w:jc w:val="both"/>
              <w:rPr>
                <w:bCs/>
                <w:iCs/>
                <w:spacing w:val="-10"/>
                <w:sz w:val="25"/>
                <w:szCs w:val="25"/>
                <w:lang w:val="vi-VN"/>
              </w:rPr>
            </w:pPr>
            <w:r w:rsidRPr="007A2FB0">
              <w:rPr>
                <w:bCs/>
                <w:iCs/>
                <w:spacing w:val="-10"/>
                <w:sz w:val="25"/>
                <w:szCs w:val="25"/>
                <w:lang w:val="vi-VN"/>
              </w:rPr>
              <w:t>2</w:t>
            </w:r>
            <w:r w:rsidR="00867536" w:rsidRPr="007A2FB0">
              <w:rPr>
                <w:bCs/>
                <w:iCs/>
                <w:spacing w:val="-10"/>
                <w:sz w:val="25"/>
                <w:szCs w:val="25"/>
                <w:lang w:val="vi-VN"/>
              </w:rPr>
              <w:t xml:space="preserve">. Huyện, thị, thành Đoàn triển khai có hiệu quả Cuộc thi tìm hiểu về biên giới </w:t>
            </w:r>
            <w:r w:rsidR="00867536" w:rsidRPr="007A2FB0">
              <w:rPr>
                <w:bCs/>
                <w:iCs/>
                <w:spacing w:val="-10"/>
                <w:sz w:val="25"/>
                <w:szCs w:val="25"/>
                <w:lang w:val="vi-VN"/>
              </w:rPr>
              <w:lastRenderedPageBreak/>
              <w:t>và Bộ đội Biên phòng</w:t>
            </w:r>
            <w:r w:rsidR="00867536" w:rsidRPr="007A2FB0">
              <w:rPr>
                <w:iCs/>
                <w:spacing w:val="-10"/>
                <w:sz w:val="25"/>
                <w:szCs w:val="25"/>
                <w:lang w:val="vi-VN"/>
              </w:rPr>
              <w:t xml:space="preserve"> hướng tới chào mừng kỷ niệm 60 năm Ngày truyền thống Bộ đội Biên phòng (3/3/1959 - 3/3/2019) và 30 năm Ngày Biên phòng toàn dân (3/3/1989 - 3/3/2019)</w:t>
            </w:r>
            <w:r w:rsidR="00867536" w:rsidRPr="007A2FB0">
              <w:rPr>
                <w:b/>
                <w:iCs/>
                <w:spacing w:val="-10"/>
                <w:lang w:val="vi-VN"/>
              </w:rPr>
              <w:t> </w:t>
            </w:r>
          </w:p>
          <w:p w:rsidR="00867536" w:rsidRPr="007A2FB0" w:rsidRDefault="00867536" w:rsidP="00B52705">
            <w:pPr>
              <w:spacing w:before="40" w:after="0" w:line="264" w:lineRule="auto"/>
              <w:jc w:val="both"/>
              <w:rPr>
                <w:bCs/>
                <w:i/>
                <w:iCs/>
                <w:spacing w:val="-10"/>
                <w:sz w:val="25"/>
                <w:szCs w:val="25"/>
                <w:lang w:val="vi-VN"/>
              </w:rPr>
            </w:pPr>
            <w:r w:rsidRPr="007A2FB0">
              <w:rPr>
                <w:bCs/>
                <w:i/>
                <w:iCs/>
                <w:spacing w:val="-10"/>
                <w:sz w:val="25"/>
                <w:szCs w:val="25"/>
                <w:lang w:val="vi-VN"/>
              </w:rPr>
              <w:t xml:space="preserve">(Huyện, thị, thành Đoàn có số lượng bài dự thi trên 80% số ĐVTN của đơn vị: </w:t>
            </w:r>
            <w:r w:rsidR="00B52705" w:rsidRPr="007A2FB0">
              <w:rPr>
                <w:bCs/>
                <w:i/>
                <w:iCs/>
                <w:spacing w:val="-10"/>
                <w:sz w:val="25"/>
                <w:szCs w:val="25"/>
                <w:lang w:val="vi-VN"/>
              </w:rPr>
              <w:t>4</w:t>
            </w:r>
            <w:r w:rsidRPr="007A2FB0">
              <w:rPr>
                <w:bCs/>
                <w:i/>
                <w:iCs/>
                <w:spacing w:val="-10"/>
                <w:sz w:val="25"/>
                <w:szCs w:val="25"/>
                <w:lang w:val="vi-VN"/>
              </w:rPr>
              <w:t xml:space="preserve"> điểm; trên 50 % số ĐVTN của đơn vị: 2 điểm; dưới 50% số ĐVTN của đơn vị: 0 điểm).</w:t>
            </w:r>
          </w:p>
        </w:tc>
        <w:tc>
          <w:tcPr>
            <w:tcW w:w="849" w:type="dxa"/>
            <w:vAlign w:val="center"/>
          </w:tcPr>
          <w:p w:rsidR="00867536" w:rsidRPr="007A2FB0" w:rsidRDefault="00B52705" w:rsidP="001346A9">
            <w:pPr>
              <w:spacing w:before="40" w:after="0" w:line="264" w:lineRule="auto"/>
              <w:jc w:val="center"/>
              <w:rPr>
                <w:b/>
                <w:bCs/>
                <w:iCs/>
                <w:spacing w:val="-10"/>
                <w:sz w:val="25"/>
                <w:szCs w:val="25"/>
              </w:rPr>
            </w:pPr>
            <w:r w:rsidRPr="007A2FB0">
              <w:rPr>
                <w:b/>
                <w:bCs/>
                <w:iCs/>
                <w:spacing w:val="-10"/>
                <w:sz w:val="25"/>
                <w:szCs w:val="25"/>
              </w:rPr>
              <w:lastRenderedPageBreak/>
              <w:t>4</w:t>
            </w:r>
          </w:p>
        </w:tc>
        <w:tc>
          <w:tcPr>
            <w:tcW w:w="3381" w:type="dxa"/>
            <w:vMerge/>
          </w:tcPr>
          <w:p w:rsidR="00867536" w:rsidRPr="007A2FB0" w:rsidRDefault="00867536" w:rsidP="001346A9">
            <w:pPr>
              <w:spacing w:before="40" w:after="0" w:line="264" w:lineRule="auto"/>
              <w:jc w:val="both"/>
              <w:rPr>
                <w:bCs/>
                <w:iCs/>
                <w:spacing w:val="-10"/>
                <w:sz w:val="25"/>
                <w:szCs w:val="25"/>
                <w:lang w:val="vi-VN"/>
              </w:rPr>
            </w:pPr>
          </w:p>
        </w:tc>
        <w:tc>
          <w:tcPr>
            <w:tcW w:w="5124" w:type="dxa"/>
          </w:tcPr>
          <w:p w:rsidR="00867536" w:rsidRPr="007A2FB0" w:rsidRDefault="00867536" w:rsidP="001346A9">
            <w:pPr>
              <w:spacing w:before="40" w:after="0" w:line="264" w:lineRule="auto"/>
              <w:jc w:val="both"/>
              <w:rPr>
                <w:bCs/>
                <w:iCs/>
                <w:spacing w:val="-10"/>
                <w:sz w:val="25"/>
                <w:szCs w:val="25"/>
                <w:lang w:val="vi-VN"/>
              </w:rPr>
            </w:pPr>
          </w:p>
        </w:tc>
      </w:tr>
      <w:tr w:rsidR="00867536" w:rsidRPr="007A2FB0"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B52705" w:rsidP="001346A9">
            <w:pPr>
              <w:spacing w:before="40" w:after="0" w:line="264" w:lineRule="auto"/>
              <w:jc w:val="both"/>
              <w:rPr>
                <w:bCs/>
                <w:iCs/>
                <w:spacing w:val="-10"/>
                <w:sz w:val="25"/>
                <w:szCs w:val="25"/>
                <w:lang w:val="vi-VN"/>
              </w:rPr>
            </w:pPr>
            <w:r w:rsidRPr="007A2FB0">
              <w:rPr>
                <w:bCs/>
                <w:iCs/>
                <w:spacing w:val="-10"/>
                <w:sz w:val="25"/>
                <w:szCs w:val="25"/>
                <w:lang w:val="vi-VN"/>
              </w:rPr>
              <w:t>3</w:t>
            </w:r>
            <w:r w:rsidR="00867536" w:rsidRPr="007A2FB0">
              <w:rPr>
                <w:bCs/>
                <w:iCs/>
                <w:spacing w:val="-10"/>
                <w:sz w:val="25"/>
                <w:szCs w:val="25"/>
                <w:lang w:val="vi-VN"/>
              </w:rPr>
              <w:t>. Huyện, thị, thành Đoàn có hình thức tổ chức đợt sinh hoạt truyền thống “</w:t>
            </w:r>
            <w:r w:rsidR="00867536" w:rsidRPr="007A2FB0">
              <w:rPr>
                <w:bCs/>
                <w:i/>
                <w:iCs/>
                <w:spacing w:val="-10"/>
                <w:sz w:val="25"/>
                <w:szCs w:val="25"/>
                <w:lang w:val="vi-VN"/>
              </w:rPr>
              <w:t>Đại tướng Võ Nguyên Giáp trong trái tim tuổi trẻ Quảng Bình”</w:t>
            </w:r>
          </w:p>
        </w:tc>
        <w:tc>
          <w:tcPr>
            <w:tcW w:w="849" w:type="dxa"/>
            <w:vAlign w:val="center"/>
          </w:tcPr>
          <w:p w:rsidR="00867536" w:rsidRPr="007A2FB0" w:rsidRDefault="00B52705"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vMerge/>
          </w:tcPr>
          <w:p w:rsidR="00867536" w:rsidRPr="007A2FB0" w:rsidRDefault="00867536" w:rsidP="001346A9">
            <w:pPr>
              <w:spacing w:before="40" w:after="0" w:line="264" w:lineRule="auto"/>
              <w:jc w:val="both"/>
              <w:rPr>
                <w:bCs/>
                <w:iCs/>
                <w:spacing w:val="-10"/>
                <w:sz w:val="25"/>
                <w:szCs w:val="25"/>
                <w:lang w:val="vi-VN"/>
              </w:rPr>
            </w:pPr>
          </w:p>
        </w:tc>
        <w:tc>
          <w:tcPr>
            <w:tcW w:w="5124" w:type="dxa"/>
            <w:vAlign w:val="center"/>
          </w:tcPr>
          <w:p w:rsidR="00867536" w:rsidRPr="007A2FB0" w:rsidRDefault="0091346A" w:rsidP="00531598">
            <w:pPr>
              <w:spacing w:before="40" w:after="0" w:line="264" w:lineRule="auto"/>
              <w:jc w:val="both"/>
              <w:rPr>
                <w:bCs/>
                <w:iCs/>
                <w:spacing w:val="-10"/>
                <w:sz w:val="25"/>
                <w:szCs w:val="25"/>
              </w:rPr>
            </w:pPr>
            <w:r w:rsidRPr="007A2FB0">
              <w:rPr>
                <w:bCs/>
                <w:iCs/>
                <w:spacing w:val="-10"/>
                <w:sz w:val="25"/>
                <w:szCs w:val="25"/>
              </w:rPr>
              <w:t xml:space="preserve">                                                                                                                                                                                                                                                                                                                                                                                                                                                                              </w:t>
            </w:r>
          </w:p>
        </w:tc>
      </w:tr>
      <w:tr w:rsidR="00531598" w:rsidRPr="003E3B88" w:rsidTr="003A7080">
        <w:trPr>
          <w:trHeight w:val="1189"/>
        </w:trPr>
        <w:tc>
          <w:tcPr>
            <w:tcW w:w="2126" w:type="dxa"/>
            <w:vMerge w:val="restart"/>
            <w:shd w:val="clear" w:color="auto" w:fill="auto"/>
          </w:tcPr>
          <w:p w:rsidR="00531598" w:rsidRPr="007A2FB0" w:rsidRDefault="00531598" w:rsidP="009A65F7">
            <w:pPr>
              <w:spacing w:before="40" w:after="0" w:line="264" w:lineRule="auto"/>
              <w:jc w:val="both"/>
              <w:rPr>
                <w:b/>
                <w:bCs/>
                <w:iCs/>
                <w:spacing w:val="-10"/>
                <w:sz w:val="25"/>
                <w:szCs w:val="25"/>
                <w:lang w:val="vi-VN"/>
              </w:rPr>
            </w:pPr>
            <w:r w:rsidRPr="007A2FB0">
              <w:rPr>
                <w:b/>
                <w:bCs/>
                <w:iCs/>
                <w:spacing w:val="-10"/>
                <w:sz w:val="25"/>
                <w:szCs w:val="25"/>
                <w:lang w:val="vi-VN"/>
              </w:rPr>
              <w:t>4. Công tác giáo dục đạo đức, lối sống văn hóa cho thanh thiếu nhi.</w:t>
            </w:r>
          </w:p>
          <w:p w:rsidR="00531598" w:rsidRPr="007A2FB0" w:rsidRDefault="00531598" w:rsidP="001346A9">
            <w:pPr>
              <w:spacing w:before="40" w:after="0" w:line="264" w:lineRule="auto"/>
              <w:jc w:val="center"/>
              <w:rPr>
                <w:b/>
                <w:bCs/>
                <w:iCs/>
                <w:spacing w:val="-10"/>
                <w:sz w:val="25"/>
                <w:szCs w:val="25"/>
                <w:lang w:val="vi-VN"/>
              </w:rPr>
            </w:pPr>
            <w:r w:rsidRPr="007A2FB0">
              <w:rPr>
                <w:b/>
                <w:bCs/>
                <w:iCs/>
                <w:spacing w:val="-10"/>
                <w:sz w:val="25"/>
                <w:szCs w:val="25"/>
                <w:lang w:val="vi-VN"/>
              </w:rPr>
              <w:t>(1</w:t>
            </w:r>
            <w:r w:rsidRPr="007A2FB0">
              <w:rPr>
                <w:b/>
                <w:bCs/>
                <w:iCs/>
                <w:spacing w:val="-10"/>
                <w:sz w:val="25"/>
                <w:szCs w:val="25"/>
              </w:rPr>
              <w:t>2</w:t>
            </w:r>
            <w:r w:rsidRPr="007A2FB0">
              <w:rPr>
                <w:b/>
                <w:bCs/>
                <w:iCs/>
                <w:spacing w:val="-10"/>
                <w:sz w:val="25"/>
                <w:szCs w:val="25"/>
                <w:lang w:val="vi-VN"/>
              </w:rPr>
              <w:t xml:space="preserve"> điểm)</w:t>
            </w:r>
          </w:p>
          <w:p w:rsidR="00531598" w:rsidRPr="007A2FB0" w:rsidRDefault="00531598" w:rsidP="001346A9">
            <w:pPr>
              <w:spacing w:before="40" w:after="0" w:line="264" w:lineRule="auto"/>
              <w:jc w:val="both"/>
              <w:rPr>
                <w:bCs/>
                <w:iCs/>
                <w:spacing w:val="-10"/>
                <w:sz w:val="25"/>
                <w:szCs w:val="25"/>
                <w:lang w:val="vi-VN"/>
              </w:rPr>
            </w:pPr>
          </w:p>
        </w:tc>
        <w:tc>
          <w:tcPr>
            <w:tcW w:w="3970" w:type="dxa"/>
            <w:shd w:val="clear" w:color="auto" w:fill="auto"/>
            <w:vAlign w:val="center"/>
          </w:tcPr>
          <w:p w:rsidR="00531598" w:rsidRPr="007A2FB0" w:rsidRDefault="00531598" w:rsidP="001346A9">
            <w:pPr>
              <w:spacing w:before="40" w:line="264" w:lineRule="auto"/>
              <w:jc w:val="both"/>
              <w:rPr>
                <w:bCs/>
                <w:iCs/>
                <w:spacing w:val="-10"/>
                <w:sz w:val="25"/>
                <w:szCs w:val="25"/>
                <w:lang w:val="vi-VN"/>
              </w:rPr>
            </w:pPr>
            <w:r w:rsidRPr="007A2FB0">
              <w:rPr>
                <w:bCs/>
                <w:iCs/>
                <w:spacing w:val="-10"/>
                <w:sz w:val="25"/>
                <w:szCs w:val="25"/>
                <w:lang w:val="vi-VN"/>
              </w:rPr>
              <w:t>1. 100% đoàn xã, phường, thị trấn phối hợp cảm hoá, giúp đỡ được ít nhất 01 thanh thiếu niên chậm tiến.</w:t>
            </w:r>
          </w:p>
        </w:tc>
        <w:tc>
          <w:tcPr>
            <w:tcW w:w="849" w:type="dxa"/>
            <w:vAlign w:val="center"/>
          </w:tcPr>
          <w:p w:rsidR="00531598" w:rsidRPr="007A2FB0" w:rsidRDefault="00531598" w:rsidP="001346A9">
            <w:pPr>
              <w:spacing w:before="40" w:line="264" w:lineRule="auto"/>
              <w:jc w:val="center"/>
              <w:rPr>
                <w:b/>
                <w:bCs/>
                <w:iCs/>
                <w:spacing w:val="-10"/>
                <w:sz w:val="25"/>
                <w:szCs w:val="25"/>
              </w:rPr>
            </w:pPr>
            <w:r w:rsidRPr="007A2FB0">
              <w:rPr>
                <w:b/>
                <w:bCs/>
                <w:iCs/>
                <w:spacing w:val="-10"/>
                <w:sz w:val="25"/>
                <w:szCs w:val="25"/>
              </w:rPr>
              <w:t>7</w:t>
            </w:r>
          </w:p>
        </w:tc>
        <w:tc>
          <w:tcPr>
            <w:tcW w:w="3381" w:type="dxa"/>
            <w:vMerge w:val="restart"/>
          </w:tcPr>
          <w:p w:rsidR="003A7080" w:rsidRPr="007A2FB0" w:rsidRDefault="003A7080" w:rsidP="003A7080">
            <w:pPr>
              <w:spacing w:before="40" w:after="0" w:line="264" w:lineRule="auto"/>
              <w:jc w:val="both"/>
              <w:rPr>
                <w:bCs/>
                <w:iCs/>
                <w:spacing w:val="-10"/>
                <w:sz w:val="25"/>
                <w:szCs w:val="25"/>
                <w:lang w:val="vi-VN"/>
              </w:rPr>
            </w:pPr>
            <w:r w:rsidRPr="007A2FB0">
              <w:rPr>
                <w:bCs/>
                <w:iCs/>
                <w:spacing w:val="-10"/>
                <w:sz w:val="25"/>
                <w:szCs w:val="25"/>
                <w:lang w:val="vi-VN"/>
              </w:rPr>
              <w:t>1. Nêu rõ danh mục (số, ngày, tháng, năm, trích yếu) các văn bản chỉ đạo đã ban hành.</w:t>
            </w:r>
          </w:p>
          <w:p w:rsidR="003A7080" w:rsidRPr="007A2FB0" w:rsidRDefault="003A7080" w:rsidP="003A7080">
            <w:pPr>
              <w:spacing w:before="40" w:after="0" w:line="264" w:lineRule="auto"/>
              <w:jc w:val="both"/>
              <w:rPr>
                <w:bCs/>
                <w:iCs/>
                <w:spacing w:val="-10"/>
                <w:sz w:val="25"/>
                <w:szCs w:val="25"/>
                <w:lang w:val="vi-VN"/>
              </w:rPr>
            </w:pPr>
            <w:r w:rsidRPr="007A2FB0">
              <w:rPr>
                <w:bCs/>
                <w:iCs/>
                <w:spacing w:val="-10"/>
                <w:sz w:val="25"/>
                <w:szCs w:val="25"/>
                <w:lang w:val="vi-VN"/>
              </w:rPr>
              <w:t>2. Báo cáo kết quả của các hoạt động.</w:t>
            </w:r>
          </w:p>
          <w:p w:rsidR="00531598" w:rsidRPr="007A2FB0" w:rsidRDefault="00531598" w:rsidP="001346A9">
            <w:pPr>
              <w:spacing w:before="40" w:after="0" w:line="264" w:lineRule="auto"/>
              <w:jc w:val="both"/>
              <w:rPr>
                <w:bCs/>
                <w:iCs/>
                <w:spacing w:val="-10"/>
                <w:sz w:val="25"/>
                <w:szCs w:val="25"/>
                <w:lang w:val="vi-VN"/>
              </w:rPr>
            </w:pPr>
          </w:p>
        </w:tc>
        <w:tc>
          <w:tcPr>
            <w:tcW w:w="5124" w:type="dxa"/>
          </w:tcPr>
          <w:p w:rsidR="00531598" w:rsidRPr="007A2FB0" w:rsidRDefault="00531598" w:rsidP="001346A9">
            <w:pPr>
              <w:spacing w:before="40" w:line="264" w:lineRule="auto"/>
              <w:jc w:val="both"/>
              <w:rPr>
                <w:bCs/>
                <w:iCs/>
                <w:spacing w:val="-10"/>
                <w:sz w:val="25"/>
                <w:szCs w:val="25"/>
                <w:lang w:val="vi-VN"/>
              </w:rPr>
            </w:pPr>
            <w:r w:rsidRPr="007A2FB0">
              <w:rPr>
                <w:bCs/>
                <w:iCs/>
                <w:spacing w:val="-10"/>
                <w:sz w:val="25"/>
                <w:szCs w:val="25"/>
                <w:lang w:val="vi-VN"/>
              </w:rPr>
              <w:t xml:space="preserve">Có báo cáo và danh sách xác nhận của chính quyền địa phương. </w:t>
            </w:r>
          </w:p>
        </w:tc>
      </w:tr>
      <w:tr w:rsidR="00531598" w:rsidRPr="003E3B88" w:rsidTr="008C5E59">
        <w:trPr>
          <w:trHeight w:val="389"/>
        </w:trPr>
        <w:tc>
          <w:tcPr>
            <w:tcW w:w="2126" w:type="dxa"/>
            <w:vMerge/>
            <w:shd w:val="clear" w:color="auto" w:fill="auto"/>
          </w:tcPr>
          <w:p w:rsidR="00531598" w:rsidRPr="007A2FB0" w:rsidRDefault="00531598" w:rsidP="001346A9">
            <w:pPr>
              <w:spacing w:before="40" w:after="0" w:line="264" w:lineRule="auto"/>
              <w:jc w:val="both"/>
              <w:rPr>
                <w:bCs/>
                <w:iCs/>
                <w:spacing w:val="-10"/>
                <w:sz w:val="25"/>
                <w:szCs w:val="25"/>
                <w:lang w:val="vi-VN"/>
              </w:rPr>
            </w:pPr>
          </w:p>
        </w:tc>
        <w:tc>
          <w:tcPr>
            <w:tcW w:w="3970" w:type="dxa"/>
            <w:shd w:val="clear" w:color="auto" w:fill="auto"/>
            <w:vAlign w:val="center"/>
          </w:tcPr>
          <w:p w:rsidR="00531598" w:rsidRPr="007A2FB0" w:rsidRDefault="00531598" w:rsidP="001346A9">
            <w:pPr>
              <w:spacing w:before="40" w:after="0" w:line="264" w:lineRule="auto"/>
              <w:jc w:val="both"/>
              <w:rPr>
                <w:bCs/>
                <w:iCs/>
                <w:spacing w:val="-10"/>
                <w:sz w:val="25"/>
                <w:szCs w:val="25"/>
                <w:lang w:val="vi-VN"/>
              </w:rPr>
            </w:pPr>
            <w:r w:rsidRPr="007A2FB0">
              <w:rPr>
                <w:bCs/>
                <w:iCs/>
                <w:spacing w:val="-10"/>
                <w:sz w:val="25"/>
                <w:szCs w:val="25"/>
                <w:lang w:val="vi-VN"/>
              </w:rPr>
              <w:t xml:space="preserve">2..Báo cáo Tổng kết 10 năm thực hiện Nghị quyết số 25-NQ/TW ngày 25/7/2008 của Ban Chấp hành Trung ương Đảng (khóa X) </w:t>
            </w:r>
            <w:r w:rsidRPr="007A2FB0">
              <w:rPr>
                <w:bCs/>
                <w:i/>
                <w:iCs/>
                <w:spacing w:val="-10"/>
                <w:sz w:val="25"/>
                <w:szCs w:val="25"/>
                <w:lang w:val="vi-VN"/>
              </w:rPr>
              <w:t>“Về tăng cường sự lãnh đạo của Đảng đối với công tác thanh niên thời kỳ đẩy mạnh công nghiệp hóa, hiện đại hóa”</w:t>
            </w:r>
          </w:p>
        </w:tc>
        <w:tc>
          <w:tcPr>
            <w:tcW w:w="849" w:type="dxa"/>
            <w:vAlign w:val="center"/>
          </w:tcPr>
          <w:p w:rsidR="00531598" w:rsidRPr="007A2FB0" w:rsidRDefault="00531598" w:rsidP="001346A9">
            <w:pPr>
              <w:spacing w:before="40" w:after="0" w:line="264" w:lineRule="auto"/>
              <w:jc w:val="center"/>
              <w:rPr>
                <w:b/>
                <w:bCs/>
                <w:iCs/>
                <w:spacing w:val="-10"/>
                <w:sz w:val="25"/>
                <w:szCs w:val="25"/>
                <w:lang w:val="vi-VN"/>
              </w:rPr>
            </w:pPr>
            <w:r w:rsidRPr="007A2FB0">
              <w:rPr>
                <w:b/>
                <w:bCs/>
                <w:iCs/>
                <w:spacing w:val="-10"/>
                <w:sz w:val="25"/>
                <w:szCs w:val="25"/>
                <w:lang w:val="vi-VN"/>
              </w:rPr>
              <w:t>2</w:t>
            </w:r>
          </w:p>
        </w:tc>
        <w:tc>
          <w:tcPr>
            <w:tcW w:w="3381" w:type="dxa"/>
            <w:vMerge/>
          </w:tcPr>
          <w:p w:rsidR="00531598" w:rsidRPr="007A2FB0" w:rsidRDefault="00531598" w:rsidP="001346A9">
            <w:pPr>
              <w:spacing w:before="40" w:after="0" w:line="264" w:lineRule="auto"/>
              <w:jc w:val="both"/>
              <w:rPr>
                <w:bCs/>
                <w:iCs/>
                <w:spacing w:val="-10"/>
                <w:sz w:val="25"/>
                <w:szCs w:val="25"/>
                <w:lang w:val="vi-VN"/>
              </w:rPr>
            </w:pPr>
          </w:p>
        </w:tc>
        <w:tc>
          <w:tcPr>
            <w:tcW w:w="5124" w:type="dxa"/>
            <w:vAlign w:val="center"/>
          </w:tcPr>
          <w:p w:rsidR="00531598" w:rsidRPr="007A2FB0" w:rsidRDefault="00531598" w:rsidP="001346A9">
            <w:pPr>
              <w:spacing w:before="40" w:after="0" w:line="264" w:lineRule="auto"/>
              <w:jc w:val="both"/>
              <w:rPr>
                <w:bCs/>
                <w:iCs/>
                <w:spacing w:val="-10"/>
                <w:sz w:val="25"/>
                <w:szCs w:val="25"/>
                <w:lang w:val="vi-VN"/>
              </w:rPr>
            </w:pPr>
            <w:r w:rsidRPr="007A2FB0">
              <w:rPr>
                <w:bCs/>
                <w:iCs/>
                <w:spacing w:val="-10"/>
                <w:sz w:val="25"/>
                <w:szCs w:val="25"/>
                <w:lang w:val="vi-VN"/>
              </w:rPr>
              <w:t xml:space="preserve">Báo cáo gửi về Ban Thường vụ Tỉnh đoàn trước ngày 05/6/2018 </w:t>
            </w:r>
            <w:r w:rsidRPr="007A2FB0">
              <w:rPr>
                <w:bCs/>
                <w:i/>
                <w:iCs/>
                <w:spacing w:val="-10"/>
                <w:sz w:val="25"/>
                <w:szCs w:val="25"/>
                <w:lang w:val="vi-VN"/>
              </w:rPr>
              <w:t>(Nếu gửi sau thời hạn trên, xem như không có minh chứng)</w:t>
            </w:r>
          </w:p>
        </w:tc>
      </w:tr>
      <w:tr w:rsidR="00531598" w:rsidRPr="007A2FB0" w:rsidTr="008C5E59">
        <w:trPr>
          <w:trHeight w:val="389"/>
        </w:trPr>
        <w:tc>
          <w:tcPr>
            <w:tcW w:w="2126" w:type="dxa"/>
            <w:vMerge/>
            <w:shd w:val="clear" w:color="auto" w:fill="auto"/>
          </w:tcPr>
          <w:p w:rsidR="00531598" w:rsidRPr="007A2FB0" w:rsidRDefault="00531598" w:rsidP="001346A9">
            <w:pPr>
              <w:spacing w:before="40" w:after="0" w:line="264" w:lineRule="auto"/>
              <w:jc w:val="both"/>
              <w:rPr>
                <w:bCs/>
                <w:iCs/>
                <w:spacing w:val="-10"/>
                <w:sz w:val="25"/>
                <w:szCs w:val="25"/>
                <w:lang w:val="vi-VN"/>
              </w:rPr>
            </w:pPr>
          </w:p>
        </w:tc>
        <w:tc>
          <w:tcPr>
            <w:tcW w:w="3970" w:type="dxa"/>
            <w:shd w:val="clear" w:color="auto" w:fill="auto"/>
            <w:vAlign w:val="center"/>
          </w:tcPr>
          <w:p w:rsidR="00531598" w:rsidRPr="007A2FB0" w:rsidRDefault="00531598" w:rsidP="008555F9">
            <w:pPr>
              <w:spacing w:before="40" w:after="0" w:line="264" w:lineRule="auto"/>
              <w:jc w:val="both"/>
              <w:rPr>
                <w:bCs/>
                <w:iCs/>
                <w:spacing w:val="-10"/>
                <w:sz w:val="25"/>
                <w:szCs w:val="25"/>
                <w:lang w:val="vi-VN"/>
              </w:rPr>
            </w:pPr>
            <w:r w:rsidRPr="007A2FB0">
              <w:rPr>
                <w:bCs/>
                <w:iCs/>
                <w:spacing w:val="-10"/>
                <w:sz w:val="25"/>
                <w:szCs w:val="25"/>
                <w:lang w:val="vi-VN"/>
              </w:rPr>
              <w:t>3. Huyện, thị, thành Đoàn duy trì đều đặn hoạt độ</w:t>
            </w:r>
            <w:r w:rsidR="003A7080" w:rsidRPr="007A2FB0">
              <w:rPr>
                <w:bCs/>
                <w:iCs/>
                <w:spacing w:val="-10"/>
                <w:sz w:val="25"/>
                <w:szCs w:val="25"/>
                <w:lang w:val="vi-VN"/>
              </w:rPr>
              <w:t xml:space="preserve">ng </w:t>
            </w:r>
            <w:r w:rsidRPr="007A2FB0">
              <w:rPr>
                <w:bCs/>
                <w:iCs/>
                <w:spacing w:val="-10"/>
                <w:sz w:val="25"/>
                <w:szCs w:val="25"/>
                <w:lang w:val="vi-VN"/>
              </w:rPr>
              <w:t>trang fanpage và chia sẽ</w:t>
            </w:r>
            <w:r w:rsidR="003A7080" w:rsidRPr="007A2FB0">
              <w:rPr>
                <w:bCs/>
                <w:iCs/>
                <w:spacing w:val="-10"/>
                <w:sz w:val="25"/>
                <w:szCs w:val="25"/>
                <w:lang w:val="vi-VN"/>
              </w:rPr>
              <w:t xml:space="preserve"> các bài viết trong</w:t>
            </w:r>
            <w:r w:rsidRPr="007A2FB0">
              <w:rPr>
                <w:bCs/>
                <w:iCs/>
                <w:spacing w:val="-10"/>
                <w:sz w:val="25"/>
                <w:szCs w:val="25"/>
                <w:lang w:val="vi-VN"/>
              </w:rPr>
              <w:t xml:space="preserve"> chuyên mục </w:t>
            </w:r>
            <w:r w:rsidRPr="007A2FB0">
              <w:rPr>
                <w:bCs/>
                <w:i/>
                <w:iCs/>
                <w:spacing w:val="-10"/>
                <w:sz w:val="25"/>
                <w:szCs w:val="25"/>
                <w:lang w:val="vi-VN"/>
              </w:rPr>
              <w:t>"mỗi ngày một tin tốt, mỗi tuần một câu chuyện đẹp" từ fanpage:Tuổi trẻ Quảng Bình.</w:t>
            </w:r>
          </w:p>
        </w:tc>
        <w:tc>
          <w:tcPr>
            <w:tcW w:w="849" w:type="dxa"/>
            <w:vAlign w:val="center"/>
          </w:tcPr>
          <w:p w:rsidR="00531598" w:rsidRPr="007A2FB0" w:rsidRDefault="00531598"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vMerge/>
          </w:tcPr>
          <w:p w:rsidR="00531598" w:rsidRPr="007A2FB0" w:rsidRDefault="00531598" w:rsidP="001346A9">
            <w:pPr>
              <w:spacing w:before="40" w:after="0" w:line="264" w:lineRule="auto"/>
              <w:jc w:val="both"/>
              <w:rPr>
                <w:bCs/>
                <w:iCs/>
                <w:spacing w:val="-10"/>
                <w:sz w:val="25"/>
                <w:szCs w:val="25"/>
                <w:lang w:val="vi-VN"/>
              </w:rPr>
            </w:pPr>
          </w:p>
        </w:tc>
        <w:tc>
          <w:tcPr>
            <w:tcW w:w="5124" w:type="dxa"/>
            <w:vAlign w:val="center"/>
          </w:tcPr>
          <w:p w:rsidR="00531598" w:rsidRPr="007A2FB0" w:rsidRDefault="00531598" w:rsidP="008555F9">
            <w:pPr>
              <w:widowControl w:val="0"/>
              <w:tabs>
                <w:tab w:val="left" w:pos="20"/>
                <w:tab w:val="left" w:pos="238"/>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 </w:t>
            </w:r>
            <w:r w:rsidRPr="007A2FB0">
              <w:rPr>
                <w:bCs/>
                <w:iCs/>
                <w:spacing w:val="-10"/>
                <w:sz w:val="25"/>
                <w:szCs w:val="25"/>
              </w:rPr>
              <w:t>Đ</w:t>
            </w:r>
            <w:r w:rsidRPr="007A2FB0">
              <w:rPr>
                <w:bCs/>
                <w:iCs/>
                <w:spacing w:val="-10"/>
                <w:sz w:val="25"/>
                <w:szCs w:val="25"/>
                <w:lang w:val="vi-VN"/>
              </w:rPr>
              <w:t>ường link Fanpage minh chứng.</w:t>
            </w:r>
          </w:p>
        </w:tc>
      </w:tr>
      <w:tr w:rsidR="00867536" w:rsidRPr="003E3B88" w:rsidTr="008C5E59">
        <w:trPr>
          <w:trHeight w:val="389"/>
        </w:trPr>
        <w:tc>
          <w:tcPr>
            <w:tcW w:w="2126" w:type="dxa"/>
            <w:vMerge w:val="restart"/>
            <w:shd w:val="clear" w:color="auto" w:fill="auto"/>
          </w:tcPr>
          <w:p w:rsidR="00867536" w:rsidRPr="007A2FB0" w:rsidRDefault="00867536" w:rsidP="001346A9">
            <w:pPr>
              <w:spacing w:before="40" w:after="0" w:line="264" w:lineRule="auto"/>
              <w:jc w:val="both"/>
              <w:rPr>
                <w:b/>
                <w:bCs/>
                <w:iCs/>
                <w:spacing w:val="-10"/>
                <w:sz w:val="25"/>
                <w:szCs w:val="25"/>
                <w:lang w:val="vi-VN"/>
              </w:rPr>
            </w:pPr>
            <w:r w:rsidRPr="007A2FB0">
              <w:rPr>
                <w:b/>
                <w:bCs/>
                <w:iCs/>
                <w:spacing w:val="-10"/>
                <w:sz w:val="25"/>
                <w:szCs w:val="25"/>
                <w:lang w:val="vi-VN"/>
              </w:rPr>
              <w:lastRenderedPageBreak/>
              <w:t>5. Công tác tuyên truyền, phổ biến, giáo dục pháp luật; giáo dục quốc phòng an ninh.</w:t>
            </w:r>
          </w:p>
          <w:p w:rsidR="00867536" w:rsidRPr="007A2FB0" w:rsidRDefault="00867536" w:rsidP="00E05E4A">
            <w:pPr>
              <w:spacing w:before="40" w:after="0" w:line="264" w:lineRule="auto"/>
              <w:jc w:val="center"/>
              <w:rPr>
                <w:bCs/>
                <w:iCs/>
                <w:spacing w:val="-10"/>
                <w:sz w:val="25"/>
                <w:szCs w:val="25"/>
                <w:lang w:val="vi-VN"/>
              </w:rPr>
            </w:pPr>
            <w:r w:rsidRPr="007A2FB0">
              <w:rPr>
                <w:b/>
                <w:bCs/>
                <w:iCs/>
                <w:spacing w:val="-10"/>
                <w:sz w:val="25"/>
                <w:szCs w:val="25"/>
                <w:lang w:val="vi-VN"/>
              </w:rPr>
              <w:t>(</w:t>
            </w:r>
            <w:r w:rsidRPr="007A2FB0">
              <w:rPr>
                <w:b/>
                <w:bCs/>
                <w:iCs/>
                <w:spacing w:val="-10"/>
                <w:sz w:val="25"/>
                <w:szCs w:val="25"/>
              </w:rPr>
              <w:t>7</w:t>
            </w:r>
            <w:r w:rsidRPr="007A2FB0">
              <w:rPr>
                <w:b/>
                <w:bCs/>
                <w:iCs/>
                <w:spacing w:val="-10"/>
                <w:sz w:val="25"/>
                <w:szCs w:val="25"/>
                <w:lang w:val="vi-VN"/>
              </w:rPr>
              <w:t xml:space="preserve"> điểm)</w:t>
            </w:r>
          </w:p>
        </w:tc>
        <w:tc>
          <w:tcPr>
            <w:tcW w:w="3970" w:type="dxa"/>
            <w:shd w:val="clear" w:color="auto" w:fill="auto"/>
            <w:vAlign w:val="center"/>
          </w:tcPr>
          <w:p w:rsidR="00867536" w:rsidRPr="007A2FB0" w:rsidRDefault="00867536" w:rsidP="008555F9">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8555F9" w:rsidRPr="007A2FB0">
              <w:rPr>
                <w:bCs/>
                <w:iCs/>
                <w:spacing w:val="-10"/>
                <w:sz w:val="25"/>
                <w:szCs w:val="25"/>
                <w:lang w:val="vi-VN"/>
              </w:rPr>
              <w:t>H</w:t>
            </w:r>
            <w:r w:rsidRPr="007A2FB0">
              <w:rPr>
                <w:bCs/>
                <w:iCs/>
                <w:spacing w:val="-10"/>
                <w:sz w:val="25"/>
                <w:szCs w:val="25"/>
                <w:lang w:val="vi-VN"/>
              </w:rPr>
              <w:t xml:space="preserve">uyện, thị, thành Đoàn tổ chức Ngày Pháp luật gắn với tuyên truyền phổ biến pháp luật. </w:t>
            </w:r>
          </w:p>
        </w:tc>
        <w:tc>
          <w:tcPr>
            <w:tcW w:w="849" w:type="dxa"/>
            <w:vAlign w:val="center"/>
          </w:tcPr>
          <w:p w:rsidR="00867536" w:rsidRPr="007A2FB0" w:rsidRDefault="00867536"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val="restart"/>
          </w:tcPr>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1. Nêu kết quả của các hoạt động.</w:t>
            </w:r>
          </w:p>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2. Nêu rõ danh mục (số, ngày, tháng, năm, trích yếu) các văn bản chỉ đạo đã ban hành.</w:t>
            </w:r>
          </w:p>
          <w:p w:rsidR="00867536" w:rsidRPr="007A2FB0" w:rsidRDefault="00867536" w:rsidP="001346A9">
            <w:pPr>
              <w:spacing w:before="40" w:after="0" w:line="264" w:lineRule="auto"/>
              <w:jc w:val="both"/>
              <w:rPr>
                <w:bCs/>
                <w:iCs/>
                <w:spacing w:val="-10"/>
                <w:sz w:val="25"/>
                <w:szCs w:val="25"/>
                <w:lang w:val="vi-VN"/>
              </w:rPr>
            </w:pPr>
          </w:p>
        </w:tc>
        <w:tc>
          <w:tcPr>
            <w:tcW w:w="5124" w:type="dxa"/>
            <w:vAlign w:val="center"/>
          </w:tcPr>
          <w:p w:rsidR="00867536" w:rsidRPr="007A2FB0" w:rsidRDefault="00867536" w:rsidP="008555F9">
            <w:pPr>
              <w:spacing w:before="40" w:after="0" w:line="264" w:lineRule="auto"/>
              <w:jc w:val="both"/>
              <w:rPr>
                <w:bCs/>
                <w:iCs/>
                <w:spacing w:val="-10"/>
                <w:sz w:val="25"/>
                <w:szCs w:val="25"/>
                <w:lang w:val="vi-VN"/>
              </w:rPr>
            </w:pPr>
            <w:r w:rsidRPr="007A2FB0">
              <w:rPr>
                <w:bCs/>
                <w:iCs/>
                <w:spacing w:val="-10"/>
                <w:sz w:val="25"/>
                <w:szCs w:val="25"/>
                <w:lang w:val="vi-VN"/>
              </w:rPr>
              <w:t xml:space="preserve">Đường link minh chứng, có ghi rõ nội dung, thời gian, địa điểm tổ chức hoạt động </w:t>
            </w:r>
            <w:r w:rsidRPr="007A2FB0">
              <w:rPr>
                <w:bCs/>
                <w:i/>
                <w:iCs/>
                <w:spacing w:val="-10"/>
                <w:sz w:val="25"/>
                <w:szCs w:val="25"/>
                <w:lang w:val="vi-VN"/>
              </w:rPr>
              <w:t xml:space="preserve">(Ngày pháp luật Việt Nam là ngày 9/11, </w:t>
            </w:r>
            <w:r w:rsidR="008555F9" w:rsidRPr="007A2FB0">
              <w:rPr>
                <w:bCs/>
                <w:iCs/>
                <w:spacing w:val="-10"/>
                <w:sz w:val="25"/>
                <w:szCs w:val="25"/>
                <w:lang w:val="vi-VN"/>
              </w:rPr>
              <w:t xml:space="preserve">huyện, thị, thành Đoàn  tổ chức hoạt động trong khoảng thời gian từ ngày 01 – 09/11 </w:t>
            </w:r>
            <w:r w:rsidRPr="007A2FB0">
              <w:rPr>
                <w:bCs/>
                <w:i/>
                <w:iCs/>
                <w:spacing w:val="-10"/>
                <w:sz w:val="25"/>
                <w:szCs w:val="25"/>
                <w:lang w:val="vi-VN"/>
              </w:rPr>
              <w:t>do đó trong tài liệu minh chứng gửi về Tỉnh Đoàn cần có kế hoạch nêu rõ thời gian, địa điểm tổ chức Ngày pháp luật. Minh chứng bằng hình ảnh, đường link tổ chức hoạt động được gửi trong ngày 10/11, sau thời gian trên nếu đoàn cấp huyện không gửi minh chứng sẽ không được tính điểm điều kiện này. Không chấp nhận lấy hình ảnh Ngày Pháp luật năm 2017).</w:t>
            </w:r>
          </w:p>
        </w:tc>
      </w:tr>
      <w:tr w:rsidR="00867536" w:rsidRPr="003E3B88"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867536" w:rsidP="008555F9">
            <w:pPr>
              <w:spacing w:before="40" w:after="0" w:line="264" w:lineRule="auto"/>
              <w:ind w:firstLine="32"/>
              <w:jc w:val="both"/>
              <w:rPr>
                <w:bCs/>
                <w:iCs/>
                <w:spacing w:val="-10"/>
                <w:sz w:val="25"/>
                <w:szCs w:val="25"/>
                <w:lang w:val="vi-VN"/>
              </w:rPr>
            </w:pPr>
            <w:r w:rsidRPr="007A2FB0">
              <w:rPr>
                <w:bCs/>
                <w:iCs/>
                <w:spacing w:val="-10"/>
                <w:sz w:val="25"/>
                <w:szCs w:val="25"/>
                <w:lang w:val="vi-VN"/>
              </w:rPr>
              <w:t xml:space="preserve">2. </w:t>
            </w:r>
            <w:r w:rsidR="008555F9" w:rsidRPr="007A2FB0">
              <w:rPr>
                <w:bCs/>
                <w:iCs/>
                <w:spacing w:val="-10"/>
                <w:sz w:val="25"/>
                <w:szCs w:val="25"/>
                <w:lang w:val="vi-VN"/>
              </w:rPr>
              <w:t>H</w:t>
            </w:r>
            <w:r w:rsidRPr="007A2FB0">
              <w:rPr>
                <w:bCs/>
                <w:iCs/>
                <w:spacing w:val="-10"/>
                <w:sz w:val="25"/>
                <w:szCs w:val="25"/>
                <w:lang w:val="vi-VN"/>
              </w:rPr>
              <w:t xml:space="preserve">uyện, thị, thành Đoàn </w:t>
            </w:r>
            <w:r w:rsidR="008555F9" w:rsidRPr="007A2FB0">
              <w:rPr>
                <w:bCs/>
                <w:iCs/>
                <w:spacing w:val="-10"/>
                <w:sz w:val="25"/>
                <w:szCs w:val="25"/>
                <w:lang w:val="vi-VN"/>
              </w:rPr>
              <w:t>có hình thức tổ chức</w:t>
            </w:r>
            <w:r w:rsidRPr="007A2FB0">
              <w:rPr>
                <w:bCs/>
                <w:iCs/>
                <w:spacing w:val="-10"/>
                <w:sz w:val="25"/>
                <w:szCs w:val="25"/>
                <w:lang w:val="vi-VN"/>
              </w:rPr>
              <w:t xml:space="preserve"> lấy ý kiến góp ý, sửa đổi, bổ sung Luật Thanh niên.</w:t>
            </w:r>
          </w:p>
        </w:tc>
        <w:tc>
          <w:tcPr>
            <w:tcW w:w="849" w:type="dxa"/>
            <w:vAlign w:val="center"/>
          </w:tcPr>
          <w:p w:rsidR="00867536" w:rsidRPr="007A2FB0" w:rsidRDefault="00867536" w:rsidP="001346A9">
            <w:pPr>
              <w:spacing w:before="40" w:after="0" w:line="264" w:lineRule="auto"/>
              <w:jc w:val="center"/>
              <w:rPr>
                <w:b/>
                <w:bCs/>
                <w:iCs/>
                <w:spacing w:val="-10"/>
                <w:sz w:val="25"/>
                <w:szCs w:val="25"/>
                <w:lang w:val="vi-VN"/>
              </w:rPr>
            </w:pPr>
            <w:r w:rsidRPr="007A2FB0">
              <w:rPr>
                <w:b/>
                <w:bCs/>
                <w:iCs/>
                <w:spacing w:val="-10"/>
                <w:sz w:val="25"/>
                <w:szCs w:val="25"/>
                <w:lang w:val="vi-VN"/>
              </w:rPr>
              <w:t>2</w:t>
            </w:r>
          </w:p>
        </w:tc>
        <w:tc>
          <w:tcPr>
            <w:tcW w:w="3381" w:type="dxa"/>
            <w:vMerge/>
          </w:tcPr>
          <w:p w:rsidR="00867536" w:rsidRPr="007A2FB0" w:rsidRDefault="00867536" w:rsidP="001346A9">
            <w:pPr>
              <w:spacing w:before="40" w:after="0" w:line="264" w:lineRule="auto"/>
              <w:jc w:val="both"/>
              <w:rPr>
                <w:bCs/>
                <w:iCs/>
                <w:spacing w:val="-10"/>
                <w:sz w:val="25"/>
                <w:szCs w:val="25"/>
                <w:lang w:val="vi-VN"/>
              </w:rPr>
            </w:pPr>
          </w:p>
        </w:tc>
        <w:tc>
          <w:tcPr>
            <w:tcW w:w="5124" w:type="dxa"/>
            <w:vAlign w:val="center"/>
          </w:tcPr>
          <w:p w:rsidR="00867536" w:rsidRPr="007A2FB0" w:rsidRDefault="00AE436E" w:rsidP="008555F9">
            <w:pPr>
              <w:spacing w:before="40" w:after="0" w:line="264" w:lineRule="auto"/>
              <w:jc w:val="both"/>
              <w:rPr>
                <w:bCs/>
                <w:iCs/>
                <w:spacing w:val="-10"/>
                <w:sz w:val="25"/>
                <w:szCs w:val="25"/>
                <w:lang w:val="vi-VN"/>
              </w:rPr>
            </w:pPr>
            <w:r w:rsidRPr="007A2FB0">
              <w:rPr>
                <w:bCs/>
                <w:iCs/>
                <w:spacing w:val="-10"/>
                <w:sz w:val="25"/>
                <w:szCs w:val="25"/>
                <w:lang w:val="vi-VN"/>
              </w:rPr>
              <w:t xml:space="preserve">Văn bản chỉ đạo </w:t>
            </w:r>
            <w:r w:rsidRPr="007A2FB0">
              <w:rPr>
                <w:bCs/>
                <w:i/>
                <w:iCs/>
                <w:spacing w:val="-10"/>
                <w:sz w:val="25"/>
                <w:szCs w:val="25"/>
                <w:lang w:val="vi-VN"/>
              </w:rPr>
              <w:t>(bản chụp hoặc scan có dấu đỏ)</w:t>
            </w:r>
          </w:p>
        </w:tc>
      </w:tr>
      <w:tr w:rsidR="00867536" w:rsidRPr="003E3B88"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867536" w:rsidP="002E46FC">
            <w:pPr>
              <w:spacing w:before="40" w:after="0" w:line="264" w:lineRule="auto"/>
              <w:jc w:val="both"/>
              <w:rPr>
                <w:bCs/>
                <w:iCs/>
                <w:spacing w:val="-10"/>
                <w:sz w:val="25"/>
                <w:szCs w:val="25"/>
                <w:lang w:val="vi-VN"/>
              </w:rPr>
            </w:pPr>
            <w:r w:rsidRPr="007A2FB0">
              <w:rPr>
                <w:bCs/>
                <w:iCs/>
                <w:spacing w:val="-10"/>
                <w:sz w:val="25"/>
                <w:szCs w:val="25"/>
                <w:lang w:val="vi-VN"/>
              </w:rPr>
              <w:t xml:space="preserve">3. Huyện, thị, thành Đoàn tổ chức hoặc chỉ đạo đoàn cấp xã tổ chức hoạt động giao lưu hoặc phối hợp với đơn vị lực lượng vũ trang nơi biên giới, hải đảo. </w:t>
            </w:r>
          </w:p>
        </w:tc>
        <w:tc>
          <w:tcPr>
            <w:tcW w:w="849" w:type="dxa"/>
            <w:vAlign w:val="center"/>
          </w:tcPr>
          <w:p w:rsidR="00867536" w:rsidRPr="007A2FB0" w:rsidRDefault="00867536" w:rsidP="001346A9">
            <w:pPr>
              <w:spacing w:before="40" w:after="0" w:line="264" w:lineRule="auto"/>
              <w:jc w:val="center"/>
              <w:rPr>
                <w:b/>
                <w:bCs/>
                <w:iCs/>
                <w:spacing w:val="-10"/>
                <w:sz w:val="25"/>
                <w:szCs w:val="25"/>
              </w:rPr>
            </w:pPr>
            <w:r w:rsidRPr="007A2FB0">
              <w:rPr>
                <w:b/>
                <w:bCs/>
                <w:iCs/>
                <w:spacing w:val="-10"/>
                <w:sz w:val="25"/>
                <w:szCs w:val="25"/>
              </w:rPr>
              <w:t>2</w:t>
            </w:r>
          </w:p>
        </w:tc>
        <w:tc>
          <w:tcPr>
            <w:tcW w:w="3381" w:type="dxa"/>
            <w:vMerge/>
          </w:tcPr>
          <w:p w:rsidR="00867536" w:rsidRPr="007A2FB0" w:rsidRDefault="00867536" w:rsidP="001346A9">
            <w:pPr>
              <w:spacing w:before="40" w:after="0" w:line="264" w:lineRule="auto"/>
              <w:jc w:val="both"/>
              <w:rPr>
                <w:bCs/>
                <w:iCs/>
                <w:spacing w:val="-10"/>
                <w:sz w:val="25"/>
                <w:szCs w:val="25"/>
                <w:lang w:val="vi-VN"/>
              </w:rPr>
            </w:pPr>
          </w:p>
        </w:tc>
        <w:tc>
          <w:tcPr>
            <w:tcW w:w="5124" w:type="dxa"/>
            <w:vAlign w:val="center"/>
          </w:tcPr>
          <w:p w:rsidR="00867536" w:rsidRPr="007A2FB0" w:rsidRDefault="003A7080" w:rsidP="001346A9">
            <w:pPr>
              <w:spacing w:before="40" w:after="0" w:line="264" w:lineRule="auto"/>
              <w:jc w:val="both"/>
              <w:rPr>
                <w:bCs/>
                <w:iCs/>
                <w:spacing w:val="-10"/>
                <w:sz w:val="25"/>
                <w:szCs w:val="25"/>
                <w:lang w:val="vi-VN"/>
              </w:rPr>
            </w:pPr>
            <w:r w:rsidRPr="007A2FB0">
              <w:rPr>
                <w:bCs/>
                <w:iCs/>
                <w:spacing w:val="-10"/>
                <w:sz w:val="25"/>
                <w:szCs w:val="25"/>
                <w:lang w:val="vi-VN"/>
              </w:rPr>
              <w:t xml:space="preserve"> </w:t>
            </w:r>
            <w:r w:rsidR="00867536" w:rsidRPr="007A2FB0">
              <w:rPr>
                <w:bCs/>
                <w:iCs/>
                <w:spacing w:val="-10"/>
                <w:sz w:val="25"/>
                <w:szCs w:val="25"/>
                <w:lang w:val="vi-VN"/>
              </w:rPr>
              <w:t>Đường link minh chứng, có ghi rõ nội dung, thời gian, địa điểm tổ chức hoạt động.</w:t>
            </w:r>
          </w:p>
        </w:tc>
      </w:tr>
      <w:tr w:rsidR="00867536" w:rsidRPr="003E3B88" w:rsidTr="008C5E59">
        <w:trPr>
          <w:trHeight w:val="389"/>
        </w:trPr>
        <w:tc>
          <w:tcPr>
            <w:tcW w:w="15450" w:type="dxa"/>
            <w:gridSpan w:val="5"/>
            <w:shd w:val="clear" w:color="auto" w:fill="auto"/>
          </w:tcPr>
          <w:p w:rsidR="00867536" w:rsidRPr="007A2FB0" w:rsidRDefault="00867536" w:rsidP="00F96D81">
            <w:pPr>
              <w:spacing w:before="40" w:after="0" w:line="264" w:lineRule="auto"/>
              <w:jc w:val="center"/>
              <w:rPr>
                <w:b/>
                <w:bCs/>
                <w:iCs/>
                <w:spacing w:val="-10"/>
                <w:sz w:val="25"/>
                <w:szCs w:val="25"/>
                <w:lang w:val="vi-VN"/>
              </w:rPr>
            </w:pPr>
            <w:r w:rsidRPr="007A2FB0">
              <w:rPr>
                <w:b/>
                <w:bCs/>
                <w:iCs/>
                <w:spacing w:val="-10"/>
                <w:sz w:val="25"/>
                <w:szCs w:val="25"/>
                <w:lang w:val="vi-VN"/>
              </w:rPr>
              <w:t>Tiêu chí 2: Tổ chức phong trào hành động cách mạng của thanh niên (</w:t>
            </w:r>
            <w:r w:rsidR="00411A74" w:rsidRPr="007A2FB0">
              <w:rPr>
                <w:b/>
                <w:bCs/>
                <w:iCs/>
                <w:spacing w:val="-10"/>
                <w:sz w:val="25"/>
                <w:szCs w:val="25"/>
                <w:lang w:val="vi-VN"/>
              </w:rPr>
              <w:t>9</w:t>
            </w:r>
            <w:r w:rsidR="00E368BF" w:rsidRPr="00E368BF">
              <w:rPr>
                <w:b/>
                <w:bCs/>
                <w:iCs/>
                <w:spacing w:val="-10"/>
                <w:sz w:val="25"/>
                <w:szCs w:val="25"/>
                <w:lang w:val="vi-VN"/>
              </w:rPr>
              <w:t>3</w:t>
            </w:r>
            <w:r w:rsidRPr="007A2FB0">
              <w:rPr>
                <w:b/>
                <w:bCs/>
                <w:iCs/>
                <w:spacing w:val="-10"/>
                <w:sz w:val="25"/>
                <w:szCs w:val="25"/>
                <w:lang w:val="vi-VN"/>
              </w:rPr>
              <w:t xml:space="preserve"> điểm)</w:t>
            </w:r>
          </w:p>
        </w:tc>
      </w:tr>
      <w:tr w:rsidR="00AE436E" w:rsidRPr="003E3B88" w:rsidTr="00860718">
        <w:trPr>
          <w:trHeight w:val="1821"/>
        </w:trPr>
        <w:tc>
          <w:tcPr>
            <w:tcW w:w="2126" w:type="dxa"/>
            <w:vMerge w:val="restart"/>
            <w:shd w:val="clear" w:color="auto" w:fill="auto"/>
          </w:tcPr>
          <w:p w:rsidR="00AE436E" w:rsidRPr="007A2FB0" w:rsidRDefault="00AE436E" w:rsidP="009A65F7">
            <w:pPr>
              <w:spacing w:before="40" w:after="0" w:line="264" w:lineRule="auto"/>
              <w:jc w:val="both"/>
              <w:rPr>
                <w:b/>
                <w:bCs/>
                <w:iCs/>
                <w:spacing w:val="-10"/>
                <w:sz w:val="25"/>
                <w:szCs w:val="25"/>
              </w:rPr>
            </w:pPr>
            <w:r w:rsidRPr="007A2FB0">
              <w:rPr>
                <w:b/>
                <w:bCs/>
                <w:iCs/>
                <w:spacing w:val="-10"/>
                <w:sz w:val="25"/>
                <w:szCs w:val="25"/>
                <w:lang w:val="vi-VN"/>
              </w:rPr>
              <w:t>6. Phong trào thanh niên tình nguyện</w:t>
            </w:r>
          </w:p>
          <w:p w:rsidR="00AE436E" w:rsidRPr="007A2FB0" w:rsidRDefault="00AE436E" w:rsidP="001346A9">
            <w:pPr>
              <w:spacing w:before="40" w:after="0" w:line="264" w:lineRule="auto"/>
              <w:jc w:val="center"/>
              <w:rPr>
                <w:b/>
                <w:bCs/>
                <w:iCs/>
                <w:spacing w:val="-10"/>
                <w:sz w:val="25"/>
                <w:szCs w:val="25"/>
                <w:lang w:val="vi-VN"/>
              </w:rPr>
            </w:pPr>
            <w:r w:rsidRPr="007A2FB0">
              <w:rPr>
                <w:b/>
                <w:bCs/>
                <w:iCs/>
                <w:spacing w:val="-10"/>
                <w:sz w:val="25"/>
                <w:szCs w:val="25"/>
                <w:lang w:val="vi-VN"/>
              </w:rPr>
              <w:t>(</w:t>
            </w:r>
            <w:r w:rsidRPr="007A2FB0">
              <w:rPr>
                <w:b/>
                <w:bCs/>
                <w:iCs/>
                <w:spacing w:val="-10"/>
                <w:sz w:val="25"/>
                <w:szCs w:val="25"/>
              </w:rPr>
              <w:t>5</w:t>
            </w:r>
            <w:r w:rsidR="00E368BF">
              <w:rPr>
                <w:b/>
                <w:bCs/>
                <w:iCs/>
                <w:spacing w:val="-10"/>
                <w:sz w:val="25"/>
                <w:szCs w:val="25"/>
              </w:rPr>
              <w:t>2</w:t>
            </w:r>
            <w:r w:rsidRPr="007A2FB0">
              <w:rPr>
                <w:b/>
                <w:bCs/>
                <w:iCs/>
                <w:spacing w:val="-10"/>
                <w:sz w:val="25"/>
                <w:szCs w:val="25"/>
              </w:rPr>
              <w:t xml:space="preserve"> </w:t>
            </w:r>
            <w:r w:rsidRPr="007A2FB0">
              <w:rPr>
                <w:b/>
                <w:bCs/>
                <w:iCs/>
                <w:spacing w:val="-10"/>
                <w:sz w:val="25"/>
                <w:szCs w:val="25"/>
                <w:lang w:val="vi-VN"/>
              </w:rPr>
              <w:t>điểm)</w:t>
            </w:r>
          </w:p>
          <w:p w:rsidR="00AE436E" w:rsidRPr="007A2FB0" w:rsidRDefault="00AE436E" w:rsidP="001346A9">
            <w:pPr>
              <w:spacing w:before="40" w:after="0" w:line="264" w:lineRule="auto"/>
              <w:jc w:val="both"/>
              <w:rPr>
                <w:bCs/>
                <w:iCs/>
                <w:spacing w:val="-10"/>
                <w:sz w:val="25"/>
                <w:szCs w:val="25"/>
                <w:lang w:val="vi-VN"/>
              </w:rPr>
            </w:pPr>
          </w:p>
        </w:tc>
        <w:tc>
          <w:tcPr>
            <w:tcW w:w="3970" w:type="dxa"/>
            <w:shd w:val="clear" w:color="auto" w:fill="auto"/>
            <w:vAlign w:val="center"/>
          </w:tcPr>
          <w:p w:rsidR="00AE436E" w:rsidRPr="007A2FB0" w:rsidRDefault="00AE436E" w:rsidP="00AE436E">
            <w:pPr>
              <w:tabs>
                <w:tab w:val="left" w:pos="162"/>
              </w:tabs>
              <w:spacing w:before="40" w:line="264" w:lineRule="auto"/>
              <w:jc w:val="both"/>
              <w:rPr>
                <w:bCs/>
                <w:iCs/>
                <w:spacing w:val="-10"/>
                <w:sz w:val="25"/>
                <w:szCs w:val="25"/>
                <w:lang w:val="vi-VN"/>
              </w:rPr>
            </w:pPr>
            <w:r w:rsidRPr="007A2FB0">
              <w:rPr>
                <w:bCs/>
                <w:iCs/>
                <w:spacing w:val="-10"/>
                <w:sz w:val="25"/>
                <w:szCs w:val="25"/>
                <w:lang w:val="vi-VN"/>
              </w:rPr>
              <w:t>1. Mỗi huyện, thị, thành Đoàn thành lập ít nhất 01 đội hình Trí thức trẻ và có ít nhất 01 mô hình chuyển đổi sản xuất tại 01 xã xây dựng nông thôn mới.</w:t>
            </w:r>
          </w:p>
        </w:tc>
        <w:tc>
          <w:tcPr>
            <w:tcW w:w="849" w:type="dxa"/>
            <w:vAlign w:val="center"/>
          </w:tcPr>
          <w:p w:rsidR="00AE436E" w:rsidRPr="007A2FB0" w:rsidRDefault="00AE436E" w:rsidP="001346A9">
            <w:pPr>
              <w:spacing w:before="40" w:line="264" w:lineRule="auto"/>
              <w:jc w:val="center"/>
              <w:rPr>
                <w:b/>
                <w:bCs/>
                <w:iCs/>
                <w:spacing w:val="-10"/>
                <w:sz w:val="25"/>
                <w:szCs w:val="25"/>
                <w:lang w:val="vi-VN"/>
              </w:rPr>
            </w:pPr>
            <w:r w:rsidRPr="007A2FB0">
              <w:rPr>
                <w:b/>
                <w:bCs/>
                <w:iCs/>
                <w:spacing w:val="-10"/>
                <w:sz w:val="25"/>
                <w:szCs w:val="25"/>
                <w:lang w:val="vi-VN"/>
              </w:rPr>
              <w:t>2</w:t>
            </w:r>
          </w:p>
        </w:tc>
        <w:tc>
          <w:tcPr>
            <w:tcW w:w="3381" w:type="dxa"/>
            <w:vMerge w:val="restart"/>
          </w:tcPr>
          <w:p w:rsidR="00AE436E" w:rsidRPr="007A2FB0" w:rsidRDefault="00AE436E" w:rsidP="00AE436E">
            <w:pPr>
              <w:spacing w:before="40" w:after="0" w:line="264" w:lineRule="auto"/>
              <w:jc w:val="both"/>
              <w:rPr>
                <w:bCs/>
                <w:iCs/>
                <w:spacing w:val="-10"/>
                <w:sz w:val="25"/>
                <w:szCs w:val="25"/>
                <w:lang w:val="vi-VN"/>
              </w:rPr>
            </w:pPr>
            <w:r w:rsidRPr="007A2FB0">
              <w:rPr>
                <w:bCs/>
                <w:iCs/>
                <w:spacing w:val="-10"/>
                <w:sz w:val="25"/>
                <w:szCs w:val="25"/>
                <w:lang w:val="vi-VN"/>
              </w:rPr>
              <w:t>1. Nêu rõ danh mục (số, ngày, tháng, năm, trích yếu) các văn bản chỉ đạo đã ban hành.</w:t>
            </w:r>
          </w:p>
          <w:p w:rsidR="00AE436E" w:rsidRPr="007A2FB0" w:rsidRDefault="00AE436E" w:rsidP="001346A9">
            <w:pPr>
              <w:spacing w:before="40" w:after="0" w:line="264" w:lineRule="auto"/>
              <w:jc w:val="both"/>
              <w:rPr>
                <w:bCs/>
                <w:iCs/>
                <w:spacing w:val="-10"/>
                <w:sz w:val="25"/>
                <w:szCs w:val="25"/>
                <w:lang w:val="vi-VN"/>
              </w:rPr>
            </w:pPr>
            <w:r w:rsidRPr="007A2FB0">
              <w:rPr>
                <w:bCs/>
                <w:iCs/>
                <w:spacing w:val="-10"/>
                <w:sz w:val="25"/>
                <w:szCs w:val="25"/>
                <w:lang w:val="vi-VN"/>
              </w:rPr>
              <w:t xml:space="preserve"> 2. Báo cáo tóm tắt kết quả đạt được:</w:t>
            </w:r>
          </w:p>
          <w:p w:rsidR="00AE436E" w:rsidRPr="007A2FB0" w:rsidRDefault="00AE436E" w:rsidP="001346A9">
            <w:pPr>
              <w:spacing w:before="40" w:after="0" w:line="264" w:lineRule="auto"/>
              <w:jc w:val="both"/>
              <w:rPr>
                <w:bCs/>
                <w:iCs/>
                <w:spacing w:val="-10"/>
                <w:sz w:val="25"/>
                <w:szCs w:val="25"/>
                <w:lang w:val="vi-VN"/>
              </w:rPr>
            </w:pPr>
            <w:r w:rsidRPr="007A2FB0">
              <w:rPr>
                <w:bCs/>
                <w:iCs/>
                <w:spacing w:val="-10"/>
                <w:sz w:val="25"/>
                <w:szCs w:val="25"/>
                <w:lang w:val="vi-VN"/>
              </w:rPr>
              <w:t>- Các hoạt động tham gia xây dựng Nông thôn mới của Đoàn thanh niên.</w:t>
            </w:r>
          </w:p>
          <w:p w:rsidR="00AE436E" w:rsidRPr="007A2FB0" w:rsidRDefault="00AE436E" w:rsidP="001346A9">
            <w:pPr>
              <w:spacing w:before="40" w:after="0" w:line="264" w:lineRule="auto"/>
              <w:jc w:val="both"/>
              <w:rPr>
                <w:bCs/>
                <w:iCs/>
                <w:spacing w:val="-10"/>
                <w:sz w:val="25"/>
                <w:szCs w:val="25"/>
                <w:lang w:val="vi-VN"/>
              </w:rPr>
            </w:pPr>
            <w:r w:rsidRPr="007A2FB0">
              <w:rPr>
                <w:bCs/>
                <w:iCs/>
                <w:spacing w:val="-10"/>
                <w:sz w:val="25"/>
                <w:szCs w:val="25"/>
                <w:lang w:val="vi-VN"/>
              </w:rPr>
              <w:t xml:space="preserve">- Các hoạt động của đội hình Trí thức trẻ tham gia xây dựng nông </w:t>
            </w:r>
            <w:r w:rsidRPr="007A2FB0">
              <w:rPr>
                <w:bCs/>
                <w:iCs/>
                <w:spacing w:val="-10"/>
                <w:sz w:val="25"/>
                <w:szCs w:val="25"/>
                <w:lang w:val="vi-VN"/>
              </w:rPr>
              <w:lastRenderedPageBreak/>
              <w:t>thôn mới.</w:t>
            </w:r>
          </w:p>
          <w:p w:rsidR="00AE436E" w:rsidRPr="007A2FB0" w:rsidRDefault="00D22799" w:rsidP="00D22799">
            <w:pPr>
              <w:spacing w:before="40" w:after="0" w:line="264" w:lineRule="auto"/>
              <w:jc w:val="both"/>
              <w:rPr>
                <w:bCs/>
                <w:iCs/>
                <w:spacing w:val="-10"/>
                <w:sz w:val="25"/>
                <w:szCs w:val="25"/>
                <w:lang w:val="vi-VN"/>
              </w:rPr>
            </w:pPr>
            <w:r w:rsidRPr="007A2FB0">
              <w:rPr>
                <w:bCs/>
                <w:iCs/>
                <w:spacing w:val="-10"/>
                <w:sz w:val="25"/>
                <w:szCs w:val="25"/>
                <w:lang w:val="vi-VN"/>
              </w:rPr>
              <w:t>- C</w:t>
            </w:r>
            <w:r w:rsidR="00AE436E" w:rsidRPr="007A2FB0">
              <w:rPr>
                <w:bCs/>
                <w:iCs/>
                <w:spacing w:val="-10"/>
                <w:sz w:val="25"/>
                <w:szCs w:val="25"/>
                <w:lang w:val="vi-VN"/>
              </w:rPr>
              <w:t>ác hoạt động xây dựng đời sống văn hóa mới tại các xã xây dựng nông thôn mới</w:t>
            </w:r>
          </w:p>
        </w:tc>
        <w:tc>
          <w:tcPr>
            <w:tcW w:w="5124" w:type="dxa"/>
            <w:vAlign w:val="center"/>
          </w:tcPr>
          <w:p w:rsidR="00AE436E" w:rsidRPr="007A2FB0" w:rsidRDefault="00AE436E" w:rsidP="00AE436E">
            <w:pPr>
              <w:spacing w:after="0" w:line="264" w:lineRule="auto"/>
              <w:jc w:val="both"/>
              <w:rPr>
                <w:bCs/>
                <w:i/>
                <w:iCs/>
                <w:spacing w:val="-10"/>
                <w:sz w:val="25"/>
                <w:szCs w:val="25"/>
                <w:lang w:val="vi-VN"/>
              </w:rPr>
            </w:pPr>
            <w:r w:rsidRPr="007A2FB0">
              <w:rPr>
                <w:bCs/>
                <w:iCs/>
                <w:spacing w:val="-10"/>
                <w:sz w:val="25"/>
                <w:szCs w:val="25"/>
                <w:lang w:val="vi-VN"/>
              </w:rPr>
              <w:lastRenderedPageBreak/>
              <w:t xml:space="preserve">1. Quyết định thành lập đội hình </w:t>
            </w:r>
            <w:r w:rsidRPr="007A2FB0">
              <w:rPr>
                <w:bCs/>
                <w:i/>
                <w:iCs/>
                <w:spacing w:val="-10"/>
                <w:sz w:val="25"/>
                <w:szCs w:val="25"/>
                <w:lang w:val="vi-VN"/>
              </w:rPr>
              <w:t>(Bản chụp hoặc scan có dấu đỏ)</w:t>
            </w:r>
          </w:p>
          <w:p w:rsidR="00AE436E" w:rsidRPr="007A2FB0" w:rsidRDefault="00AE436E" w:rsidP="00AE436E">
            <w:pPr>
              <w:spacing w:after="0" w:line="264" w:lineRule="auto"/>
              <w:jc w:val="both"/>
              <w:rPr>
                <w:bCs/>
                <w:i/>
                <w:iCs/>
                <w:spacing w:val="-10"/>
                <w:sz w:val="25"/>
                <w:szCs w:val="25"/>
                <w:lang w:val="vi-VN"/>
              </w:rPr>
            </w:pPr>
            <w:r w:rsidRPr="007A2FB0">
              <w:rPr>
                <w:bCs/>
                <w:iCs/>
                <w:spacing w:val="-10"/>
                <w:sz w:val="25"/>
                <w:szCs w:val="25"/>
                <w:lang w:val="vi-VN"/>
              </w:rPr>
              <w:t>2. Có đường link bài viết; hình ảnh thực tế có maket thể hiện rõ ngày tháng và hoạt động của đội hình .</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D22799" w:rsidP="002950BE">
            <w:pPr>
              <w:tabs>
                <w:tab w:val="left" w:pos="162"/>
              </w:tabs>
              <w:spacing w:before="40" w:after="0" w:line="264" w:lineRule="auto"/>
              <w:jc w:val="both"/>
              <w:rPr>
                <w:bCs/>
                <w:iCs/>
                <w:spacing w:val="-10"/>
                <w:sz w:val="25"/>
                <w:szCs w:val="25"/>
                <w:lang w:val="vi-VN"/>
              </w:rPr>
            </w:pPr>
            <w:r w:rsidRPr="007A2FB0">
              <w:rPr>
                <w:bCs/>
                <w:iCs/>
                <w:spacing w:val="-10"/>
                <w:sz w:val="25"/>
                <w:szCs w:val="25"/>
                <w:lang w:val="vi-VN"/>
              </w:rPr>
              <w:t>2</w:t>
            </w:r>
            <w:r w:rsidR="002123A3" w:rsidRPr="007A2FB0">
              <w:rPr>
                <w:bCs/>
                <w:iCs/>
                <w:spacing w:val="-10"/>
                <w:sz w:val="25"/>
                <w:szCs w:val="25"/>
                <w:lang w:val="vi-VN"/>
              </w:rPr>
              <w:t>. Huyện, thị, thành Đoàn có ít nhất 01 hoạt động tham gia xây dựng đời sống văn hóa mới tại xã xây dựng nông thôn mới.</w:t>
            </w:r>
          </w:p>
        </w:tc>
        <w:tc>
          <w:tcPr>
            <w:tcW w:w="849" w:type="dxa"/>
            <w:vAlign w:val="center"/>
          </w:tcPr>
          <w:p w:rsidR="002123A3" w:rsidRPr="007A2FB0" w:rsidRDefault="002123A3" w:rsidP="001346A9">
            <w:pPr>
              <w:spacing w:before="40" w:after="0" w:line="264" w:lineRule="auto"/>
              <w:jc w:val="center"/>
              <w:rPr>
                <w:b/>
                <w:bCs/>
                <w:iCs/>
                <w:spacing w:val="-10"/>
                <w:sz w:val="25"/>
                <w:szCs w:val="25"/>
                <w:lang w:val="vi-VN"/>
              </w:rPr>
            </w:pPr>
            <w:r w:rsidRPr="007A2FB0">
              <w:rPr>
                <w:b/>
                <w:bCs/>
                <w:iCs/>
                <w:spacing w:val="-10"/>
                <w:sz w:val="25"/>
                <w:szCs w:val="25"/>
                <w:lang w:val="vi-VN"/>
              </w:rPr>
              <w:t>2</w:t>
            </w:r>
          </w:p>
        </w:tc>
        <w:tc>
          <w:tcPr>
            <w:tcW w:w="3381" w:type="dxa"/>
            <w:vMerge/>
          </w:tcPr>
          <w:p w:rsidR="002123A3" w:rsidRPr="007A2FB0" w:rsidRDefault="002123A3" w:rsidP="001346A9">
            <w:pPr>
              <w:spacing w:before="40" w:after="0" w:line="264" w:lineRule="auto"/>
              <w:jc w:val="both"/>
              <w:rPr>
                <w:bCs/>
                <w:iCs/>
                <w:spacing w:val="-10"/>
                <w:sz w:val="25"/>
                <w:szCs w:val="25"/>
                <w:lang w:val="vi-VN"/>
              </w:rPr>
            </w:pPr>
          </w:p>
        </w:tc>
        <w:tc>
          <w:tcPr>
            <w:tcW w:w="5124" w:type="dxa"/>
            <w:vAlign w:val="center"/>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Hình ảnh minh chứng hoặc đường link thể hiện hoạt động.</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D22799" w:rsidP="00544D9A">
            <w:pPr>
              <w:spacing w:before="40" w:after="0" w:line="264" w:lineRule="auto"/>
              <w:jc w:val="both"/>
              <w:rPr>
                <w:bCs/>
                <w:iCs/>
                <w:spacing w:val="-10"/>
                <w:sz w:val="25"/>
                <w:szCs w:val="25"/>
                <w:lang w:val="vi-VN"/>
              </w:rPr>
            </w:pPr>
            <w:r w:rsidRPr="007A2FB0">
              <w:rPr>
                <w:bCs/>
                <w:iCs/>
                <w:spacing w:val="-10"/>
                <w:sz w:val="25"/>
                <w:szCs w:val="25"/>
                <w:lang w:val="vi-VN"/>
              </w:rPr>
              <w:t>3</w:t>
            </w:r>
            <w:r w:rsidR="002123A3" w:rsidRPr="007A2FB0">
              <w:rPr>
                <w:bCs/>
                <w:iCs/>
                <w:spacing w:val="-10"/>
                <w:sz w:val="25"/>
                <w:szCs w:val="25"/>
                <w:lang w:val="vi-VN"/>
              </w:rPr>
              <w:t xml:space="preserve">. 100% Đoàn phường, thị trấn có ít nhất 01 hoạt động (hoặc mô hình) tham gia xây dựng đô thị văn minh. </w:t>
            </w:r>
          </w:p>
        </w:tc>
        <w:tc>
          <w:tcPr>
            <w:tcW w:w="849" w:type="dxa"/>
            <w:vAlign w:val="center"/>
          </w:tcPr>
          <w:p w:rsidR="002123A3" w:rsidRPr="007A2FB0" w:rsidRDefault="002123A3"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vAlign w:val="center"/>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Báo cáo kết quả triển khai các hoạt động tham gia xây dựng đô thị văn minh.</w:t>
            </w:r>
          </w:p>
        </w:tc>
        <w:tc>
          <w:tcPr>
            <w:tcW w:w="5124" w:type="dxa"/>
            <w:vAlign w:val="center"/>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Hình ảnh minh chứng hoặc đường link thể hiện</w:t>
            </w:r>
            <w:r w:rsidR="0076082A" w:rsidRPr="007A2FB0">
              <w:rPr>
                <w:bCs/>
                <w:iCs/>
                <w:spacing w:val="-10"/>
                <w:sz w:val="25"/>
                <w:szCs w:val="25"/>
                <w:lang w:val="vi-VN"/>
              </w:rPr>
              <w:t xml:space="preserve"> hoạt động hoặc</w:t>
            </w:r>
            <w:r w:rsidRPr="007A2FB0">
              <w:rPr>
                <w:bCs/>
                <w:iCs/>
                <w:spacing w:val="-10"/>
                <w:sz w:val="25"/>
                <w:szCs w:val="25"/>
                <w:lang w:val="vi-VN"/>
              </w:rPr>
              <w:t xml:space="preserve"> mô hình.</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D22799" w:rsidP="00D22799">
            <w:pPr>
              <w:spacing w:before="40" w:after="0" w:line="264" w:lineRule="auto"/>
              <w:jc w:val="both"/>
              <w:rPr>
                <w:bCs/>
                <w:iCs/>
                <w:spacing w:val="-10"/>
                <w:sz w:val="25"/>
                <w:szCs w:val="25"/>
                <w:lang w:val="vi-VN"/>
              </w:rPr>
            </w:pPr>
            <w:r w:rsidRPr="007A2FB0">
              <w:rPr>
                <w:bCs/>
                <w:iCs/>
                <w:spacing w:val="-10"/>
                <w:sz w:val="25"/>
                <w:szCs w:val="25"/>
                <w:lang w:val="vi-VN"/>
              </w:rPr>
              <w:t>4</w:t>
            </w:r>
            <w:r w:rsidR="002123A3" w:rsidRPr="007A2FB0">
              <w:rPr>
                <w:bCs/>
                <w:iCs/>
                <w:spacing w:val="-10"/>
                <w:sz w:val="25"/>
                <w:szCs w:val="25"/>
                <w:lang w:val="vi-VN"/>
              </w:rPr>
              <w:t xml:space="preserve">. Huyện, thị, thành Đoàn có </w:t>
            </w:r>
            <w:r w:rsidRPr="007A2FB0">
              <w:rPr>
                <w:bCs/>
                <w:iCs/>
                <w:spacing w:val="-10"/>
                <w:sz w:val="25"/>
                <w:szCs w:val="25"/>
                <w:lang w:val="vi-VN"/>
              </w:rPr>
              <w:t xml:space="preserve">ít nhất </w:t>
            </w:r>
            <w:r w:rsidR="002123A3" w:rsidRPr="007A2FB0">
              <w:rPr>
                <w:bCs/>
                <w:iCs/>
                <w:spacing w:val="-10"/>
                <w:sz w:val="25"/>
                <w:szCs w:val="25"/>
                <w:lang w:val="vi-VN"/>
              </w:rPr>
              <w:t>01 công trình thanh niên cấp huyện</w:t>
            </w:r>
            <w:r w:rsidR="0076082A" w:rsidRPr="007A2FB0">
              <w:rPr>
                <w:bCs/>
                <w:iCs/>
                <w:spacing w:val="-10"/>
                <w:sz w:val="25"/>
                <w:szCs w:val="25"/>
                <w:lang w:val="vi-VN"/>
              </w:rPr>
              <w:t xml:space="preserve"> </w:t>
            </w:r>
            <w:r w:rsidR="002123A3" w:rsidRPr="007A2FB0">
              <w:rPr>
                <w:bCs/>
                <w:iCs/>
                <w:spacing w:val="-10"/>
                <w:sz w:val="25"/>
                <w:szCs w:val="25"/>
                <w:lang w:val="vi-VN"/>
              </w:rPr>
              <w:t xml:space="preserve">được BTV Tỉnh Đoàn công nhận </w:t>
            </w:r>
            <w:r w:rsidR="002123A3" w:rsidRPr="007A2FB0">
              <w:rPr>
                <w:bCs/>
                <w:i/>
                <w:iCs/>
                <w:spacing w:val="-10"/>
                <w:sz w:val="25"/>
                <w:szCs w:val="25"/>
                <w:lang w:val="vi-VN"/>
              </w:rPr>
              <w:t>(Riêng thành Đoàn Đồng Hới và Thị đoàn Ba Đồn có ít nhất 01 công trình thanh niên xây dựng đô thị văn minh).</w:t>
            </w:r>
          </w:p>
        </w:tc>
        <w:tc>
          <w:tcPr>
            <w:tcW w:w="849" w:type="dxa"/>
            <w:vAlign w:val="center"/>
          </w:tcPr>
          <w:p w:rsidR="002123A3" w:rsidRPr="007A2FB0" w:rsidRDefault="002123A3" w:rsidP="001346A9">
            <w:pPr>
              <w:spacing w:before="40" w:after="0" w:line="264" w:lineRule="auto"/>
              <w:jc w:val="center"/>
              <w:rPr>
                <w:b/>
                <w:bCs/>
                <w:iCs/>
                <w:spacing w:val="-10"/>
                <w:sz w:val="25"/>
                <w:szCs w:val="25"/>
                <w:lang w:val="vi-VN"/>
              </w:rPr>
            </w:pPr>
            <w:r w:rsidRPr="007A2FB0">
              <w:rPr>
                <w:b/>
                <w:bCs/>
                <w:iCs/>
                <w:spacing w:val="-10"/>
                <w:sz w:val="25"/>
                <w:szCs w:val="25"/>
                <w:lang w:val="vi-VN"/>
              </w:rPr>
              <w:t>4</w:t>
            </w:r>
          </w:p>
        </w:tc>
        <w:tc>
          <w:tcPr>
            <w:tcW w:w="3381" w:type="dxa"/>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Báo cáo kết quả triển khai công trình thanh niên cấp huyện.</w:t>
            </w:r>
          </w:p>
          <w:p w:rsidR="002123A3" w:rsidRPr="007A2FB0" w:rsidRDefault="002123A3" w:rsidP="00544D9A">
            <w:pPr>
              <w:spacing w:before="40" w:after="0" w:line="264" w:lineRule="auto"/>
              <w:jc w:val="both"/>
              <w:rPr>
                <w:bCs/>
                <w:iCs/>
                <w:spacing w:val="-10"/>
                <w:sz w:val="25"/>
                <w:szCs w:val="25"/>
                <w:lang w:val="vi-VN"/>
              </w:rPr>
            </w:pPr>
          </w:p>
        </w:tc>
        <w:tc>
          <w:tcPr>
            <w:tcW w:w="5124" w:type="dxa"/>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 Gửi báo cáo số lượng, danh mục công trình thanh niên về BTV Tỉnh Đoàn (Theo Hướng dẫn số 70-KH/TĐTN-TNNT ngày 27/4/2016 của Ban Thường vụ Tỉnh Đoàn).</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 Danh sách công trình thanh niên cấp huyện gồm các cột thông tin: Tên công trình; địa điểm thực hiện; thời gian triển khai; số lượng ĐVTN tham gia; quy mô công trình; giá trị làm lợi.</w:t>
            </w:r>
          </w:p>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 Đường link trên Website đưa tin về công trình </w:t>
            </w:r>
            <w:r w:rsidRPr="007A2FB0">
              <w:rPr>
                <w:bCs/>
                <w:i/>
                <w:iCs/>
                <w:spacing w:val="-10"/>
                <w:sz w:val="25"/>
                <w:szCs w:val="25"/>
                <w:lang w:val="vi-VN"/>
              </w:rPr>
              <w:t>(hoặc hình ảnh minh chứng thể hiện thời gian, địa điểm, kết quả thực hiện công trình).</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tcPr>
          <w:p w:rsidR="002123A3" w:rsidRPr="007A2FB0" w:rsidRDefault="00D22799" w:rsidP="001346A9">
            <w:pPr>
              <w:spacing w:before="40" w:after="0" w:line="264" w:lineRule="auto"/>
              <w:jc w:val="both"/>
              <w:rPr>
                <w:bCs/>
                <w:iCs/>
                <w:spacing w:val="-10"/>
                <w:sz w:val="25"/>
                <w:szCs w:val="25"/>
                <w:lang w:val="vi-VN"/>
              </w:rPr>
            </w:pPr>
            <w:r w:rsidRPr="007A2FB0">
              <w:rPr>
                <w:bCs/>
                <w:iCs/>
                <w:spacing w:val="-10"/>
                <w:sz w:val="25"/>
                <w:szCs w:val="25"/>
                <w:lang w:val="vi-VN"/>
              </w:rPr>
              <w:t>5. Huyện, thị, thành Đoàn c</w:t>
            </w:r>
            <w:r w:rsidR="002123A3" w:rsidRPr="007A2FB0">
              <w:rPr>
                <w:bCs/>
                <w:iCs/>
                <w:spacing w:val="-10"/>
                <w:sz w:val="25"/>
                <w:szCs w:val="25"/>
                <w:lang w:val="vi-VN"/>
              </w:rPr>
              <w:t xml:space="preserve">hỉ đạo đồng loạt tổ chức </w:t>
            </w:r>
            <w:r w:rsidR="002123A3" w:rsidRPr="007A2FB0">
              <w:rPr>
                <w:bCs/>
                <w:i/>
                <w:iCs/>
                <w:spacing w:val="-10"/>
                <w:sz w:val="25"/>
                <w:szCs w:val="25"/>
                <w:lang w:val="vi-VN"/>
              </w:rPr>
              <w:t>“Ngày Chủ nhật xanh”</w:t>
            </w:r>
            <w:r w:rsidR="002123A3" w:rsidRPr="007A2FB0">
              <w:rPr>
                <w:bCs/>
                <w:iCs/>
                <w:spacing w:val="-10"/>
                <w:sz w:val="25"/>
                <w:szCs w:val="25"/>
                <w:lang w:val="vi-VN"/>
              </w:rPr>
              <w:t xml:space="preserve"> theo hướng dẫn số 05HD/TĐTN-TNNT, ngày 02/3/2018 của Ban Thường vụ Tỉnh Đoàn.</w:t>
            </w:r>
          </w:p>
        </w:tc>
        <w:tc>
          <w:tcPr>
            <w:tcW w:w="849" w:type="dxa"/>
            <w:vAlign w:val="center"/>
          </w:tcPr>
          <w:p w:rsidR="002123A3" w:rsidRPr="007A2FB0" w:rsidRDefault="002123A3" w:rsidP="001346A9">
            <w:pPr>
              <w:spacing w:before="40" w:after="0" w:line="264" w:lineRule="auto"/>
              <w:jc w:val="center"/>
              <w:rPr>
                <w:b/>
                <w:bCs/>
                <w:iCs/>
                <w:spacing w:val="-10"/>
                <w:sz w:val="25"/>
                <w:szCs w:val="25"/>
                <w:lang w:val="vi-VN"/>
              </w:rPr>
            </w:pPr>
            <w:r w:rsidRPr="007A2FB0">
              <w:rPr>
                <w:b/>
                <w:bCs/>
                <w:iCs/>
                <w:spacing w:val="-10"/>
                <w:sz w:val="25"/>
                <w:szCs w:val="25"/>
                <w:lang w:val="vi-VN"/>
              </w:rPr>
              <w:t>2</w:t>
            </w:r>
          </w:p>
        </w:tc>
        <w:tc>
          <w:tcPr>
            <w:tcW w:w="3381" w:type="dxa"/>
          </w:tcPr>
          <w:p w:rsidR="002123A3" w:rsidRPr="007A2FB0" w:rsidRDefault="002123A3" w:rsidP="008C5E59">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D22799" w:rsidRPr="007A2FB0">
              <w:rPr>
                <w:bCs/>
                <w:iCs/>
                <w:spacing w:val="-10"/>
                <w:sz w:val="25"/>
                <w:szCs w:val="25"/>
                <w:lang w:val="vi-VN"/>
              </w:rPr>
              <w:t>Nêu rõ danh mục, số, ngày tháng, trích yếu văn bản chỉ đạo đã ban hành.</w:t>
            </w:r>
          </w:p>
          <w:p w:rsidR="002123A3" w:rsidRPr="007A2FB0" w:rsidRDefault="002123A3" w:rsidP="00D22799">
            <w:pPr>
              <w:spacing w:before="40" w:after="0" w:line="264" w:lineRule="auto"/>
              <w:jc w:val="both"/>
              <w:rPr>
                <w:bCs/>
                <w:iCs/>
                <w:spacing w:val="-10"/>
                <w:sz w:val="25"/>
                <w:szCs w:val="25"/>
                <w:lang w:val="vi-VN"/>
              </w:rPr>
            </w:pPr>
            <w:r w:rsidRPr="007A2FB0">
              <w:rPr>
                <w:bCs/>
                <w:iCs/>
                <w:spacing w:val="-10"/>
                <w:sz w:val="25"/>
                <w:szCs w:val="25"/>
                <w:lang w:val="vi-VN"/>
              </w:rPr>
              <w:t xml:space="preserve">2. Báo cáo </w:t>
            </w:r>
            <w:r w:rsidR="00D22799" w:rsidRPr="007A2FB0">
              <w:rPr>
                <w:bCs/>
                <w:iCs/>
                <w:spacing w:val="-10"/>
                <w:sz w:val="25"/>
                <w:szCs w:val="25"/>
                <w:lang w:val="vi-VN"/>
              </w:rPr>
              <w:t>tóm tắt một số kết quả triển khai thực hiện Ngày chủ nhật xanh.</w:t>
            </w:r>
          </w:p>
        </w:tc>
        <w:tc>
          <w:tcPr>
            <w:tcW w:w="5124" w:type="dxa"/>
          </w:tcPr>
          <w:p w:rsidR="002123A3" w:rsidRPr="007A2FB0" w:rsidRDefault="002123A3" w:rsidP="00D22799">
            <w:pPr>
              <w:spacing w:before="40" w:after="0" w:line="264" w:lineRule="auto"/>
              <w:rPr>
                <w:bCs/>
                <w:i/>
                <w:iCs/>
                <w:spacing w:val="-10"/>
                <w:sz w:val="25"/>
                <w:szCs w:val="25"/>
                <w:lang w:val="vi-VN"/>
              </w:rPr>
            </w:pPr>
            <w:r w:rsidRPr="007A2FB0">
              <w:rPr>
                <w:bCs/>
                <w:iCs/>
                <w:spacing w:val="-10"/>
                <w:sz w:val="25"/>
                <w:szCs w:val="25"/>
                <w:lang w:val="vi-VN"/>
              </w:rPr>
              <w:t xml:space="preserve"> </w:t>
            </w:r>
            <w:r w:rsidR="00D22799" w:rsidRPr="007A2FB0">
              <w:rPr>
                <w:bCs/>
                <w:iCs/>
                <w:spacing w:val="-10"/>
                <w:sz w:val="25"/>
                <w:szCs w:val="25"/>
                <w:lang w:val="vi-VN"/>
              </w:rPr>
              <w:t xml:space="preserve">1. Văn bản chỉ đạo </w:t>
            </w:r>
            <w:r w:rsidR="00D22799" w:rsidRPr="007A2FB0">
              <w:rPr>
                <w:bCs/>
                <w:i/>
                <w:iCs/>
                <w:spacing w:val="-10"/>
                <w:sz w:val="25"/>
                <w:szCs w:val="25"/>
                <w:lang w:val="vi-VN"/>
              </w:rPr>
              <w:t>(bản chụp hoặc scan có dấu đỏ).</w:t>
            </w:r>
          </w:p>
          <w:p w:rsidR="00D22799" w:rsidRPr="007A2FB0" w:rsidRDefault="00D22799" w:rsidP="0047427E">
            <w:pPr>
              <w:spacing w:before="40" w:after="0" w:line="264" w:lineRule="auto"/>
              <w:jc w:val="both"/>
              <w:rPr>
                <w:bCs/>
                <w:i/>
                <w:iCs/>
                <w:spacing w:val="-10"/>
                <w:sz w:val="25"/>
                <w:szCs w:val="25"/>
                <w:lang w:val="vi-VN"/>
              </w:rPr>
            </w:pPr>
            <w:r w:rsidRPr="007A2FB0">
              <w:rPr>
                <w:bCs/>
                <w:iCs/>
                <w:spacing w:val="-10"/>
                <w:sz w:val="25"/>
                <w:szCs w:val="25"/>
                <w:lang w:val="vi-VN"/>
              </w:rPr>
              <w:t xml:space="preserve">2. Báo cáo kết quả (có thể lồng ghép trong báo cáo năm) </w:t>
            </w:r>
            <w:r w:rsidRPr="007A2FB0">
              <w:rPr>
                <w:bCs/>
                <w:i/>
                <w:iCs/>
                <w:spacing w:val="-10"/>
                <w:sz w:val="25"/>
                <w:szCs w:val="25"/>
                <w:lang w:val="vi-VN"/>
              </w:rPr>
              <w:t>(bản chụp hoặc scan có dấu đỏ).</w:t>
            </w:r>
          </w:p>
          <w:p w:rsidR="00D22799" w:rsidRPr="007A2FB0" w:rsidRDefault="00D22799" w:rsidP="00D22799">
            <w:pPr>
              <w:spacing w:before="40" w:after="0" w:line="264" w:lineRule="auto"/>
              <w:rPr>
                <w:bCs/>
                <w:iCs/>
                <w:spacing w:val="-10"/>
                <w:sz w:val="25"/>
                <w:szCs w:val="25"/>
                <w:lang w:val="vi-VN"/>
              </w:rPr>
            </w:pPr>
            <w:r w:rsidRPr="007A2FB0">
              <w:rPr>
                <w:bCs/>
                <w:iCs/>
                <w:spacing w:val="-10"/>
                <w:sz w:val="25"/>
                <w:szCs w:val="25"/>
                <w:lang w:val="vi-VN"/>
              </w:rPr>
              <w:t>3. Có đường link bài viết; hình ảnh thực tế.</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tcPr>
          <w:p w:rsidR="002123A3" w:rsidRPr="007A2FB0" w:rsidRDefault="00D22799" w:rsidP="00D22799">
            <w:pPr>
              <w:spacing w:before="40" w:after="0" w:line="264" w:lineRule="auto"/>
              <w:jc w:val="both"/>
              <w:rPr>
                <w:bCs/>
                <w:iCs/>
                <w:spacing w:val="-10"/>
                <w:sz w:val="25"/>
                <w:szCs w:val="25"/>
                <w:lang w:val="vi-VN"/>
              </w:rPr>
            </w:pPr>
            <w:r w:rsidRPr="007A2FB0">
              <w:rPr>
                <w:bCs/>
                <w:iCs/>
                <w:spacing w:val="-10"/>
                <w:sz w:val="25"/>
                <w:szCs w:val="25"/>
                <w:lang w:val="vi-VN"/>
              </w:rPr>
              <w:t>6</w:t>
            </w:r>
            <w:r w:rsidR="002123A3" w:rsidRPr="007A2FB0">
              <w:rPr>
                <w:bCs/>
                <w:iCs/>
                <w:spacing w:val="-10"/>
                <w:sz w:val="25"/>
                <w:szCs w:val="25"/>
                <w:lang w:val="vi-VN"/>
              </w:rPr>
              <w:t>. Huyện, thị, thành đoàn tổ chức trồng mới cây xanh đô thị, rừng đầu nguồn, rừng tái sinh, rừng sản xuất, rừng phòng hộ, rừng ngập mặn… được ít nhất 10.000 cây xanh/năm</w:t>
            </w:r>
            <w:r w:rsidRPr="007A2FB0">
              <w:rPr>
                <w:bCs/>
                <w:iCs/>
                <w:spacing w:val="-10"/>
                <w:sz w:val="25"/>
                <w:szCs w:val="25"/>
                <w:lang w:val="vi-VN"/>
              </w:rPr>
              <w:t>.</w:t>
            </w:r>
            <w:r w:rsidR="002123A3" w:rsidRPr="007A2FB0">
              <w:rPr>
                <w:bCs/>
                <w:iCs/>
                <w:spacing w:val="-10"/>
                <w:sz w:val="25"/>
                <w:szCs w:val="25"/>
                <w:lang w:val="vi-VN"/>
              </w:rPr>
              <w:t>n.</w:t>
            </w:r>
          </w:p>
        </w:tc>
        <w:tc>
          <w:tcPr>
            <w:tcW w:w="849" w:type="dxa"/>
            <w:vAlign w:val="center"/>
          </w:tcPr>
          <w:p w:rsidR="002123A3" w:rsidRPr="007A2FB0" w:rsidRDefault="002123A3"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Đánh giá khái quát kết quả triển khai thực hiện ở từng nội dung:</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 xml:space="preserve">Số lượng cây xanh trồng được, trong đó ghi rõ số lượng các loại cây như: cây xanh đô thị, rừng đầu </w:t>
            </w:r>
            <w:r w:rsidRPr="007A2FB0">
              <w:rPr>
                <w:bCs/>
                <w:iCs/>
                <w:spacing w:val="-10"/>
                <w:sz w:val="25"/>
                <w:szCs w:val="25"/>
                <w:lang w:val="vi-VN"/>
              </w:rPr>
              <w:lastRenderedPageBreak/>
              <w:t>nguồn, rừng tái sinh, rừng sản xuất, rừng phòng hộ, rừng ngập mặn…</w:t>
            </w:r>
          </w:p>
        </w:tc>
        <w:tc>
          <w:tcPr>
            <w:tcW w:w="5124" w:type="dxa"/>
          </w:tcPr>
          <w:p w:rsidR="002123A3" w:rsidRPr="007A2FB0" w:rsidRDefault="002123A3" w:rsidP="00B310CC">
            <w:pPr>
              <w:spacing w:before="40" w:after="0" w:line="264" w:lineRule="auto"/>
              <w:jc w:val="both"/>
              <w:rPr>
                <w:bCs/>
                <w:iCs/>
                <w:spacing w:val="-10"/>
                <w:sz w:val="25"/>
                <w:szCs w:val="25"/>
                <w:lang w:val="vi-VN"/>
              </w:rPr>
            </w:pPr>
            <w:r w:rsidRPr="007A2FB0">
              <w:rPr>
                <w:bCs/>
                <w:iCs/>
                <w:spacing w:val="-10"/>
                <w:sz w:val="25"/>
                <w:szCs w:val="25"/>
                <w:lang w:val="vi-VN"/>
              </w:rPr>
              <w:lastRenderedPageBreak/>
              <w:t>1. Bảng tổng hợp số liệu cây xanh được trồng mới có xác nhận của cấp ủy</w:t>
            </w:r>
            <w:r w:rsidR="00B57FFD" w:rsidRPr="007A2FB0">
              <w:rPr>
                <w:bCs/>
                <w:iCs/>
                <w:spacing w:val="-10"/>
                <w:sz w:val="25"/>
                <w:szCs w:val="25"/>
                <w:lang w:val="vi-VN"/>
              </w:rPr>
              <w:t>,</w:t>
            </w:r>
            <w:r w:rsidRPr="007A2FB0">
              <w:rPr>
                <w:bCs/>
                <w:iCs/>
                <w:spacing w:val="-10"/>
                <w:sz w:val="25"/>
                <w:szCs w:val="25"/>
                <w:lang w:val="vi-VN"/>
              </w:rPr>
              <w:t xml:space="preserve"> chính quyền địa phương về số lượng cây xanh được trồng mới.</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2. Có đường link bài viế</w:t>
            </w:r>
            <w:r w:rsidR="001D5DE8" w:rsidRPr="007A2FB0">
              <w:rPr>
                <w:bCs/>
                <w:iCs/>
                <w:spacing w:val="-10"/>
                <w:sz w:val="25"/>
                <w:szCs w:val="25"/>
                <w:lang w:val="vi-VN"/>
              </w:rPr>
              <w:t>t hoặc</w:t>
            </w:r>
            <w:r w:rsidRPr="007A2FB0">
              <w:rPr>
                <w:bCs/>
                <w:iCs/>
                <w:spacing w:val="-10"/>
                <w:sz w:val="25"/>
                <w:szCs w:val="25"/>
                <w:lang w:val="vi-VN"/>
              </w:rPr>
              <w:t xml:space="preserve"> hình ảnh thực tế.</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tcPr>
          <w:p w:rsidR="002123A3" w:rsidRPr="007A2FB0" w:rsidRDefault="001D5DE8" w:rsidP="001346A9">
            <w:pPr>
              <w:spacing w:before="40" w:after="0" w:line="264" w:lineRule="auto"/>
              <w:jc w:val="both"/>
              <w:rPr>
                <w:bCs/>
                <w:iCs/>
                <w:spacing w:val="-10"/>
                <w:sz w:val="25"/>
                <w:szCs w:val="25"/>
                <w:lang w:val="vi-VN"/>
              </w:rPr>
            </w:pPr>
            <w:r w:rsidRPr="007A2FB0">
              <w:rPr>
                <w:bCs/>
                <w:iCs/>
                <w:spacing w:val="-10"/>
                <w:sz w:val="25"/>
                <w:szCs w:val="25"/>
                <w:lang w:val="vi-VN"/>
              </w:rPr>
              <w:t>7</w:t>
            </w:r>
            <w:r w:rsidR="002123A3" w:rsidRPr="007A2FB0">
              <w:rPr>
                <w:bCs/>
                <w:iCs/>
                <w:spacing w:val="-10"/>
                <w:sz w:val="25"/>
                <w:szCs w:val="25"/>
                <w:lang w:val="vi-VN"/>
              </w:rPr>
              <w:t xml:space="preserve">. Huyện, thị, thành Đoàn tổ chức hoặc phối hợp tổ chức ít nhất 01 hoạt động hưởng ứng sự kiện, chủ điểm lớn về môi trường </w:t>
            </w:r>
            <w:r w:rsidR="002123A3" w:rsidRPr="007A2FB0">
              <w:rPr>
                <w:bCs/>
                <w:i/>
                <w:iCs/>
                <w:spacing w:val="-10"/>
                <w:sz w:val="25"/>
                <w:szCs w:val="25"/>
                <w:lang w:val="vi-VN"/>
              </w:rPr>
              <w:t>(Như hưởng ứng các ngày Môi trường Thế giới, Ngày đa dạng sinh học, Tuần lễ biển, hải đảo, Tuần lễ Quốc gia nước sạch và vệ sinh môi trường nông thôn, Chiến dịch làm cho thế giới sạch hơn).</w:t>
            </w:r>
          </w:p>
        </w:tc>
        <w:tc>
          <w:tcPr>
            <w:tcW w:w="849" w:type="dxa"/>
            <w:vAlign w:val="center"/>
          </w:tcPr>
          <w:p w:rsidR="002123A3" w:rsidRPr="007A2FB0" w:rsidRDefault="002123A3" w:rsidP="00652DC2">
            <w:pPr>
              <w:jc w:val="center"/>
              <w:rPr>
                <w:b/>
                <w:szCs w:val="28"/>
                <w:lang w:val="vi-VN"/>
              </w:rPr>
            </w:pPr>
            <w:r w:rsidRPr="007A2FB0">
              <w:rPr>
                <w:b/>
                <w:szCs w:val="28"/>
                <w:lang w:val="vi-VN"/>
              </w:rPr>
              <w:t>2</w:t>
            </w:r>
          </w:p>
        </w:tc>
        <w:tc>
          <w:tcPr>
            <w:tcW w:w="3381" w:type="dxa"/>
          </w:tcPr>
          <w:p w:rsidR="002123A3" w:rsidRPr="007A2FB0" w:rsidRDefault="002123A3" w:rsidP="001D5DE8">
            <w:pPr>
              <w:spacing w:before="40" w:after="0" w:line="264" w:lineRule="auto"/>
              <w:jc w:val="both"/>
              <w:rPr>
                <w:bCs/>
                <w:iCs/>
                <w:spacing w:val="-10"/>
                <w:sz w:val="25"/>
                <w:szCs w:val="25"/>
                <w:lang w:val="vi-VN"/>
              </w:rPr>
            </w:pPr>
            <w:r w:rsidRPr="007A2FB0">
              <w:rPr>
                <w:bCs/>
                <w:iCs/>
                <w:spacing w:val="-10"/>
                <w:sz w:val="25"/>
                <w:szCs w:val="25"/>
                <w:lang w:val="vi-VN"/>
              </w:rPr>
              <w:t xml:space="preserve">- Báo cáo </w:t>
            </w:r>
            <w:r w:rsidR="001D5DE8" w:rsidRPr="007A2FB0">
              <w:rPr>
                <w:bCs/>
                <w:iCs/>
                <w:spacing w:val="-10"/>
                <w:sz w:val="25"/>
                <w:szCs w:val="25"/>
                <w:lang w:val="vi-VN"/>
              </w:rPr>
              <w:t>tóm tắt kết quả hoạt động</w:t>
            </w:r>
          </w:p>
        </w:tc>
        <w:tc>
          <w:tcPr>
            <w:tcW w:w="5124" w:type="dxa"/>
          </w:tcPr>
          <w:p w:rsidR="002123A3" w:rsidRPr="007A2FB0" w:rsidRDefault="002123A3" w:rsidP="001346A9">
            <w:pPr>
              <w:spacing w:before="40" w:after="0" w:line="264" w:lineRule="auto"/>
              <w:rPr>
                <w:bCs/>
                <w:i/>
                <w:iCs/>
                <w:spacing w:val="-10"/>
                <w:sz w:val="25"/>
                <w:szCs w:val="25"/>
                <w:lang w:val="vi-VN"/>
              </w:rPr>
            </w:pPr>
            <w:r w:rsidRPr="007A2FB0">
              <w:rPr>
                <w:bCs/>
                <w:iCs/>
                <w:spacing w:val="-10"/>
                <w:sz w:val="25"/>
                <w:szCs w:val="25"/>
                <w:lang w:val="vi-VN"/>
              </w:rPr>
              <w:t>1. Có Kế hoạch, văn bản chỉ đạ</w:t>
            </w:r>
            <w:r w:rsidR="001D5DE8" w:rsidRPr="007A2FB0">
              <w:rPr>
                <w:bCs/>
                <w:iCs/>
                <w:spacing w:val="-10"/>
                <w:sz w:val="25"/>
                <w:szCs w:val="25"/>
                <w:lang w:val="vi-VN"/>
              </w:rPr>
              <w:t xml:space="preserve">o </w:t>
            </w:r>
            <w:r w:rsidR="001D5DE8" w:rsidRPr="007A2FB0">
              <w:rPr>
                <w:bCs/>
                <w:i/>
                <w:iCs/>
                <w:spacing w:val="-10"/>
                <w:sz w:val="25"/>
                <w:szCs w:val="25"/>
                <w:lang w:val="vi-VN"/>
              </w:rPr>
              <w:t>(bản chụp hoặc scan có dấu đỏ)</w:t>
            </w:r>
          </w:p>
          <w:p w:rsidR="001D5DE8" w:rsidRPr="007A2FB0" w:rsidRDefault="002123A3" w:rsidP="001D5DE8">
            <w:pPr>
              <w:spacing w:before="40" w:after="0" w:line="264" w:lineRule="auto"/>
              <w:rPr>
                <w:bCs/>
                <w:i/>
                <w:iCs/>
                <w:spacing w:val="-10"/>
                <w:sz w:val="25"/>
                <w:szCs w:val="25"/>
                <w:lang w:val="vi-VN"/>
              </w:rPr>
            </w:pPr>
            <w:r w:rsidRPr="007A2FB0">
              <w:rPr>
                <w:bCs/>
                <w:iCs/>
                <w:spacing w:val="-10"/>
                <w:sz w:val="25"/>
                <w:szCs w:val="25"/>
                <w:lang w:val="vi-VN"/>
              </w:rPr>
              <w:t xml:space="preserve">2. Báo cáo kết quả </w:t>
            </w:r>
            <w:r w:rsidR="001D5DE8" w:rsidRPr="007A2FB0">
              <w:rPr>
                <w:bCs/>
                <w:i/>
                <w:iCs/>
                <w:spacing w:val="-10"/>
                <w:sz w:val="25"/>
                <w:szCs w:val="25"/>
                <w:lang w:val="vi-VN"/>
              </w:rPr>
              <w:t>(bản chụp hoặc scan có dấu đỏ)</w:t>
            </w:r>
          </w:p>
          <w:p w:rsidR="002123A3" w:rsidRPr="007A2FB0" w:rsidRDefault="002123A3" w:rsidP="001D5DE8">
            <w:pPr>
              <w:spacing w:before="40" w:after="0" w:line="264" w:lineRule="auto"/>
              <w:rPr>
                <w:bCs/>
                <w:iCs/>
                <w:spacing w:val="-10"/>
                <w:sz w:val="25"/>
                <w:szCs w:val="25"/>
                <w:lang w:val="vi-VN"/>
              </w:rPr>
            </w:pPr>
            <w:r w:rsidRPr="007A2FB0">
              <w:rPr>
                <w:bCs/>
                <w:iCs/>
                <w:spacing w:val="-10"/>
                <w:sz w:val="25"/>
                <w:szCs w:val="25"/>
                <w:lang w:val="vi-VN"/>
              </w:rPr>
              <w:t>3. Có đường link bài viế</w:t>
            </w:r>
            <w:r w:rsidR="001D5DE8" w:rsidRPr="007A2FB0">
              <w:rPr>
                <w:bCs/>
                <w:iCs/>
                <w:spacing w:val="-10"/>
                <w:sz w:val="25"/>
                <w:szCs w:val="25"/>
                <w:lang w:val="vi-VN"/>
              </w:rPr>
              <w:t>t hoặc</w:t>
            </w:r>
            <w:r w:rsidRPr="007A2FB0">
              <w:rPr>
                <w:bCs/>
                <w:iCs/>
                <w:spacing w:val="-10"/>
                <w:sz w:val="25"/>
                <w:szCs w:val="25"/>
                <w:lang w:val="vi-VN"/>
              </w:rPr>
              <w:t xml:space="preserve"> hình ảnh thực tế</w:t>
            </w:r>
          </w:p>
        </w:tc>
      </w:tr>
      <w:tr w:rsidR="002123A3" w:rsidRPr="007A2FB0"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tcPr>
          <w:p w:rsidR="002123A3" w:rsidRPr="007A2FB0" w:rsidRDefault="001D5DE8" w:rsidP="00DA5F04">
            <w:pPr>
              <w:spacing w:before="40" w:after="0" w:line="264" w:lineRule="auto"/>
              <w:jc w:val="both"/>
              <w:rPr>
                <w:bCs/>
                <w:iCs/>
                <w:spacing w:val="-10"/>
                <w:sz w:val="25"/>
                <w:szCs w:val="25"/>
                <w:lang w:val="vi-VN"/>
              </w:rPr>
            </w:pPr>
            <w:r w:rsidRPr="007A2FB0">
              <w:rPr>
                <w:bCs/>
                <w:iCs/>
                <w:spacing w:val="-10"/>
                <w:sz w:val="25"/>
                <w:szCs w:val="25"/>
                <w:lang w:val="vi-VN"/>
              </w:rPr>
              <w:t>8</w:t>
            </w:r>
            <w:r w:rsidR="002123A3" w:rsidRPr="007A2FB0">
              <w:rPr>
                <w:bCs/>
                <w:iCs/>
                <w:spacing w:val="-10"/>
                <w:sz w:val="25"/>
                <w:szCs w:val="25"/>
                <w:lang w:val="vi-VN"/>
              </w:rPr>
              <w:t xml:space="preserve">. Huyện, thị, thành Đoàn xây dựng mới được 01 mô hình bảo vệ môi trường sáng - xanh - sạch - đẹp theo chỉ đạo của BTV Tỉnh Đoàn </w:t>
            </w:r>
            <w:r w:rsidR="002123A3" w:rsidRPr="007A2FB0">
              <w:rPr>
                <w:bCs/>
                <w:i/>
                <w:iCs/>
                <w:spacing w:val="-10"/>
                <w:sz w:val="25"/>
                <w:szCs w:val="25"/>
                <w:lang w:val="vi-VN"/>
              </w:rPr>
              <w:t>(Làng xã sáng - xanh - sạch - đẹp; cụm dân cư sáng - xanh - sạch - đẹp; tuyến đường thanh niên tự quản sáng -xanh - sạch - đẹp…).</w:t>
            </w:r>
          </w:p>
        </w:tc>
        <w:tc>
          <w:tcPr>
            <w:tcW w:w="849" w:type="dxa"/>
            <w:vAlign w:val="center"/>
          </w:tcPr>
          <w:p w:rsidR="002123A3" w:rsidRPr="007A2FB0" w:rsidRDefault="002123A3" w:rsidP="001346A9">
            <w:pPr>
              <w:spacing w:before="40" w:after="0" w:line="264" w:lineRule="auto"/>
              <w:jc w:val="center"/>
              <w:rPr>
                <w:b/>
                <w:bCs/>
                <w:iCs/>
                <w:spacing w:val="-10"/>
                <w:sz w:val="25"/>
                <w:szCs w:val="25"/>
              </w:rPr>
            </w:pPr>
            <w:r w:rsidRPr="007A2FB0">
              <w:rPr>
                <w:b/>
                <w:bCs/>
                <w:iCs/>
                <w:spacing w:val="-10"/>
                <w:sz w:val="25"/>
                <w:szCs w:val="25"/>
              </w:rPr>
              <w:t>2</w:t>
            </w:r>
          </w:p>
        </w:tc>
        <w:tc>
          <w:tcPr>
            <w:tcW w:w="3381" w:type="dxa"/>
          </w:tcPr>
          <w:p w:rsidR="002123A3" w:rsidRPr="007A2FB0" w:rsidRDefault="001D5DE8" w:rsidP="001346A9">
            <w:pPr>
              <w:spacing w:before="40" w:after="0" w:line="264" w:lineRule="auto"/>
              <w:jc w:val="both"/>
              <w:rPr>
                <w:bCs/>
                <w:iCs/>
                <w:spacing w:val="-10"/>
                <w:sz w:val="25"/>
                <w:szCs w:val="25"/>
              </w:rPr>
            </w:pPr>
            <w:r w:rsidRPr="007A2FB0">
              <w:rPr>
                <w:bCs/>
                <w:iCs/>
                <w:spacing w:val="-10"/>
                <w:sz w:val="25"/>
                <w:szCs w:val="25"/>
              </w:rPr>
              <w:t xml:space="preserve">1. </w:t>
            </w:r>
            <w:r w:rsidR="00837F92" w:rsidRPr="007A2FB0">
              <w:rPr>
                <w:bCs/>
                <w:iCs/>
                <w:spacing w:val="-10"/>
                <w:sz w:val="25"/>
                <w:szCs w:val="25"/>
              </w:rPr>
              <w:t>Báo cáo kết quả triển khai xây dựng mô hình</w:t>
            </w:r>
          </w:p>
          <w:p w:rsidR="001D5DE8" w:rsidRPr="007A2FB0" w:rsidRDefault="001D5DE8" w:rsidP="001346A9">
            <w:pPr>
              <w:spacing w:before="40" w:after="0" w:line="264" w:lineRule="auto"/>
              <w:jc w:val="both"/>
              <w:rPr>
                <w:bCs/>
                <w:iCs/>
                <w:spacing w:val="-10"/>
                <w:sz w:val="25"/>
                <w:szCs w:val="25"/>
              </w:rPr>
            </w:pPr>
            <w:r w:rsidRPr="007A2FB0">
              <w:rPr>
                <w:bCs/>
                <w:iCs/>
                <w:spacing w:val="-10"/>
                <w:sz w:val="25"/>
                <w:szCs w:val="25"/>
              </w:rPr>
              <w:t xml:space="preserve">2. </w:t>
            </w:r>
            <w:r w:rsidRPr="007A2FB0">
              <w:rPr>
                <w:bCs/>
                <w:iCs/>
                <w:spacing w:val="-10"/>
                <w:sz w:val="25"/>
                <w:szCs w:val="25"/>
                <w:lang w:val="vi-VN"/>
              </w:rPr>
              <w:t>Địa chỉ cụ thể mô hình</w:t>
            </w:r>
          </w:p>
        </w:tc>
        <w:tc>
          <w:tcPr>
            <w:tcW w:w="5124" w:type="dxa"/>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Có đường link bài viế</w:t>
            </w:r>
            <w:r w:rsidR="001D5DE8" w:rsidRPr="007A2FB0">
              <w:rPr>
                <w:bCs/>
                <w:iCs/>
                <w:spacing w:val="-10"/>
                <w:sz w:val="25"/>
                <w:szCs w:val="25"/>
                <w:lang w:val="vi-VN"/>
              </w:rPr>
              <w:t>t</w:t>
            </w:r>
            <w:r w:rsidR="001D5DE8" w:rsidRPr="007A2FB0">
              <w:rPr>
                <w:bCs/>
                <w:iCs/>
                <w:spacing w:val="-10"/>
                <w:sz w:val="25"/>
                <w:szCs w:val="25"/>
              </w:rPr>
              <w:t xml:space="preserve"> và</w:t>
            </w:r>
            <w:r w:rsidRPr="007A2FB0">
              <w:rPr>
                <w:bCs/>
                <w:iCs/>
                <w:spacing w:val="-10"/>
                <w:sz w:val="25"/>
                <w:szCs w:val="25"/>
                <w:lang w:val="vi-VN"/>
              </w:rPr>
              <w:t xml:space="preserve"> hình ảnh thực tế.</w:t>
            </w:r>
          </w:p>
          <w:p w:rsidR="002123A3" w:rsidRPr="007A2FB0" w:rsidRDefault="002123A3" w:rsidP="001D5DE8">
            <w:pPr>
              <w:spacing w:before="40" w:after="0" w:line="264" w:lineRule="auto"/>
              <w:jc w:val="both"/>
              <w:rPr>
                <w:bCs/>
                <w:iCs/>
                <w:spacing w:val="-10"/>
                <w:sz w:val="25"/>
                <w:szCs w:val="25"/>
                <w:lang w:val="vi-VN"/>
              </w:rPr>
            </w:pP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1D5DE8" w:rsidP="002123A3">
            <w:pPr>
              <w:spacing w:before="40" w:after="0" w:line="264" w:lineRule="auto"/>
              <w:jc w:val="both"/>
              <w:rPr>
                <w:bCs/>
                <w:iCs/>
                <w:spacing w:val="-10"/>
                <w:sz w:val="25"/>
                <w:szCs w:val="25"/>
                <w:lang w:val="vi-VN"/>
              </w:rPr>
            </w:pPr>
            <w:r w:rsidRPr="007A2FB0">
              <w:rPr>
                <w:bCs/>
                <w:iCs/>
                <w:spacing w:val="-10"/>
                <w:sz w:val="25"/>
                <w:szCs w:val="25"/>
                <w:lang w:val="vi-VN"/>
              </w:rPr>
              <w:t>9</w:t>
            </w:r>
            <w:r w:rsidR="002123A3" w:rsidRPr="007A2FB0">
              <w:rPr>
                <w:bCs/>
                <w:iCs/>
                <w:spacing w:val="-10"/>
                <w:sz w:val="25"/>
                <w:szCs w:val="25"/>
                <w:lang w:val="vi-VN"/>
              </w:rPr>
              <w:t>. Huyện, thị, thành Đoàn tổ chức được ít nhất 01 hoạt động tuyên truyền an toàn giao thông cho thanh niên.</w:t>
            </w:r>
          </w:p>
        </w:tc>
        <w:tc>
          <w:tcPr>
            <w:tcW w:w="849" w:type="dxa"/>
            <w:vAlign w:val="center"/>
          </w:tcPr>
          <w:p w:rsidR="002123A3" w:rsidRPr="007A2FB0" w:rsidRDefault="002123A3"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tcPr>
          <w:p w:rsidR="002123A3" w:rsidRPr="007A2FB0" w:rsidRDefault="001D5DE8" w:rsidP="001346A9">
            <w:pPr>
              <w:spacing w:before="40" w:after="0" w:line="264" w:lineRule="auto"/>
              <w:jc w:val="both"/>
              <w:rPr>
                <w:bCs/>
                <w:iCs/>
                <w:spacing w:val="-10"/>
                <w:sz w:val="25"/>
                <w:szCs w:val="25"/>
                <w:lang w:val="vi-VN"/>
              </w:rPr>
            </w:pPr>
            <w:r w:rsidRPr="007A2FB0">
              <w:rPr>
                <w:bCs/>
                <w:iCs/>
                <w:spacing w:val="-10"/>
                <w:sz w:val="25"/>
                <w:szCs w:val="25"/>
                <w:lang w:val="vi-VN"/>
              </w:rPr>
              <w:t>Báo cáo tóm tắt kết quả hoạt động về an toàn giao thông</w:t>
            </w:r>
          </w:p>
        </w:tc>
        <w:tc>
          <w:tcPr>
            <w:tcW w:w="5124" w:type="dxa"/>
            <w:vAlign w:val="center"/>
          </w:tcPr>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1. Kế hoạch tổ chức hoạt động tuyên truyền an toàn giao thông cho thanh niên, có thời gian, địa điểm, nội dung hoạt động </w:t>
            </w:r>
            <w:r w:rsidR="001D5DE8" w:rsidRPr="007A2FB0">
              <w:rPr>
                <w:bCs/>
                <w:i/>
                <w:iCs/>
                <w:spacing w:val="-10"/>
                <w:sz w:val="25"/>
                <w:szCs w:val="25"/>
                <w:lang w:val="vi-VN"/>
              </w:rPr>
              <w:t>( Bản chụp hoặc s</w:t>
            </w:r>
            <w:r w:rsidRPr="007A2FB0">
              <w:rPr>
                <w:bCs/>
                <w:i/>
                <w:iCs/>
                <w:spacing w:val="-10"/>
                <w:sz w:val="25"/>
                <w:szCs w:val="25"/>
                <w:lang w:val="vi-VN"/>
              </w:rPr>
              <w:t xml:space="preserve">can có dấu đỏ). </w:t>
            </w:r>
          </w:p>
          <w:p w:rsidR="002123A3" w:rsidRPr="007A2FB0" w:rsidRDefault="002123A3" w:rsidP="001D5DE8">
            <w:pPr>
              <w:spacing w:before="40" w:after="0" w:line="264" w:lineRule="auto"/>
              <w:jc w:val="both"/>
              <w:rPr>
                <w:bCs/>
                <w:iCs/>
                <w:spacing w:val="-10"/>
                <w:sz w:val="25"/>
                <w:szCs w:val="25"/>
                <w:lang w:val="vi-VN"/>
              </w:rPr>
            </w:pPr>
            <w:r w:rsidRPr="007A2FB0">
              <w:rPr>
                <w:bCs/>
                <w:iCs/>
                <w:spacing w:val="-10"/>
                <w:sz w:val="25"/>
                <w:szCs w:val="25"/>
                <w:lang w:val="vi-VN"/>
              </w:rPr>
              <w:t xml:space="preserve">2. Hình ảnh tổ chức các hoạt động (market có ngày, tháng, năm, địa điểm tổ chức) </w:t>
            </w:r>
            <w:r w:rsidR="001D5DE8" w:rsidRPr="007A2FB0">
              <w:rPr>
                <w:bCs/>
                <w:iCs/>
                <w:spacing w:val="-10"/>
                <w:sz w:val="25"/>
                <w:szCs w:val="25"/>
                <w:lang w:val="vi-VN"/>
              </w:rPr>
              <w:t xml:space="preserve">hoặc </w:t>
            </w:r>
            <w:r w:rsidRPr="007A2FB0">
              <w:rPr>
                <w:bCs/>
                <w:iCs/>
                <w:spacing w:val="-10"/>
                <w:sz w:val="25"/>
                <w:szCs w:val="25"/>
                <w:lang w:val="vi-VN"/>
              </w:rPr>
              <w:t>đường link bài hoạt động.</w:t>
            </w:r>
          </w:p>
        </w:tc>
      </w:tr>
      <w:tr w:rsidR="001D5DE8" w:rsidRPr="003E3B88" w:rsidTr="00860718">
        <w:trPr>
          <w:trHeight w:val="2376"/>
        </w:trPr>
        <w:tc>
          <w:tcPr>
            <w:tcW w:w="2126" w:type="dxa"/>
            <w:vMerge/>
            <w:shd w:val="clear" w:color="auto" w:fill="auto"/>
          </w:tcPr>
          <w:p w:rsidR="001D5DE8" w:rsidRPr="007A2FB0" w:rsidRDefault="001D5DE8" w:rsidP="001346A9">
            <w:pPr>
              <w:spacing w:before="40" w:after="0" w:line="264" w:lineRule="auto"/>
              <w:jc w:val="both"/>
              <w:rPr>
                <w:bCs/>
                <w:iCs/>
                <w:spacing w:val="-10"/>
                <w:sz w:val="25"/>
                <w:szCs w:val="25"/>
                <w:lang w:val="vi-VN"/>
              </w:rPr>
            </w:pPr>
          </w:p>
        </w:tc>
        <w:tc>
          <w:tcPr>
            <w:tcW w:w="3970" w:type="dxa"/>
            <w:shd w:val="clear" w:color="auto" w:fill="auto"/>
            <w:vAlign w:val="center"/>
          </w:tcPr>
          <w:p w:rsidR="001D5DE8" w:rsidRPr="007A2FB0" w:rsidRDefault="001D5DE8" w:rsidP="00652DC2">
            <w:pPr>
              <w:spacing w:before="40" w:after="0" w:line="264" w:lineRule="auto"/>
              <w:jc w:val="both"/>
              <w:rPr>
                <w:bCs/>
                <w:i/>
                <w:iCs/>
                <w:spacing w:val="-10"/>
                <w:sz w:val="25"/>
                <w:szCs w:val="25"/>
                <w:lang w:val="vi-VN"/>
              </w:rPr>
            </w:pPr>
            <w:r w:rsidRPr="007A2FB0">
              <w:rPr>
                <w:bCs/>
                <w:iCs/>
                <w:spacing w:val="-10"/>
                <w:sz w:val="25"/>
                <w:szCs w:val="25"/>
                <w:lang w:val="vi-VN"/>
              </w:rPr>
              <w:t xml:space="preserve">10. Huyện, thị, thành Đoàn xây dựng mới ít nhất 01 mô hình </w:t>
            </w:r>
            <w:r w:rsidRPr="007A2FB0">
              <w:rPr>
                <w:bCs/>
                <w:i/>
                <w:iCs/>
                <w:spacing w:val="-10"/>
                <w:sz w:val="25"/>
                <w:szCs w:val="25"/>
                <w:lang w:val="vi-VN"/>
              </w:rPr>
              <w:t>“Điểm giao cắt đường bộ - đường sắt an toàn”</w:t>
            </w:r>
          </w:p>
          <w:p w:rsidR="001D5DE8" w:rsidRPr="007A2FB0" w:rsidRDefault="001D5DE8" w:rsidP="00652DC2">
            <w:pPr>
              <w:spacing w:before="40" w:after="0" w:line="264" w:lineRule="auto"/>
              <w:jc w:val="both"/>
              <w:rPr>
                <w:bCs/>
                <w:iCs/>
                <w:spacing w:val="-10"/>
                <w:sz w:val="25"/>
                <w:szCs w:val="25"/>
                <w:lang w:val="vi-VN"/>
              </w:rPr>
            </w:pPr>
            <w:r w:rsidRPr="007A2FB0">
              <w:rPr>
                <w:bCs/>
                <w:i/>
                <w:iCs/>
                <w:spacing w:val="-10"/>
                <w:sz w:val="25"/>
                <w:szCs w:val="25"/>
                <w:lang w:val="vi-VN"/>
              </w:rPr>
              <w:t>(Xây mới 01 mô hình 04 điểm; 02 mô hình trở lên 06 điểm)</w:t>
            </w:r>
          </w:p>
        </w:tc>
        <w:tc>
          <w:tcPr>
            <w:tcW w:w="849" w:type="dxa"/>
            <w:vAlign w:val="center"/>
          </w:tcPr>
          <w:p w:rsidR="001D5DE8" w:rsidRPr="007A2FB0" w:rsidRDefault="001D5DE8" w:rsidP="001346A9">
            <w:pPr>
              <w:spacing w:before="40" w:after="0" w:line="264" w:lineRule="auto"/>
              <w:jc w:val="center"/>
              <w:rPr>
                <w:b/>
                <w:bCs/>
                <w:iCs/>
                <w:spacing w:val="-10"/>
                <w:sz w:val="25"/>
                <w:szCs w:val="25"/>
              </w:rPr>
            </w:pPr>
            <w:r w:rsidRPr="007A2FB0">
              <w:rPr>
                <w:b/>
                <w:bCs/>
                <w:iCs/>
                <w:spacing w:val="-10"/>
                <w:sz w:val="25"/>
                <w:szCs w:val="25"/>
              </w:rPr>
              <w:t>6</w:t>
            </w:r>
          </w:p>
        </w:tc>
        <w:tc>
          <w:tcPr>
            <w:tcW w:w="3381" w:type="dxa"/>
            <w:vAlign w:val="center"/>
          </w:tcPr>
          <w:p w:rsidR="001D5DE8" w:rsidRPr="007A2FB0" w:rsidRDefault="001D5DE8" w:rsidP="001D5DE8">
            <w:pPr>
              <w:spacing w:before="40" w:after="0" w:line="264" w:lineRule="auto"/>
              <w:jc w:val="both"/>
              <w:rPr>
                <w:bCs/>
                <w:iCs/>
                <w:spacing w:val="-10"/>
                <w:sz w:val="25"/>
                <w:szCs w:val="25"/>
              </w:rPr>
            </w:pPr>
            <w:r w:rsidRPr="007A2FB0">
              <w:rPr>
                <w:bCs/>
                <w:iCs/>
                <w:spacing w:val="-10"/>
                <w:sz w:val="25"/>
                <w:szCs w:val="25"/>
              </w:rPr>
              <w:t xml:space="preserve">1. </w:t>
            </w:r>
            <w:r w:rsidRPr="007A2FB0">
              <w:rPr>
                <w:bCs/>
                <w:iCs/>
                <w:spacing w:val="-10"/>
                <w:sz w:val="25"/>
                <w:szCs w:val="25"/>
                <w:lang w:val="vi-VN"/>
              </w:rPr>
              <w:t>Nêu rõ danh mục, số, ngày tháng, trích yếu văn bản chỉ đạo đã ban hành.</w:t>
            </w:r>
          </w:p>
          <w:p w:rsidR="001D5DE8" w:rsidRPr="007A2FB0" w:rsidRDefault="001D5DE8" w:rsidP="001D5DE8">
            <w:pPr>
              <w:spacing w:before="40" w:after="0" w:line="264" w:lineRule="auto"/>
              <w:jc w:val="both"/>
              <w:rPr>
                <w:bCs/>
                <w:iCs/>
                <w:spacing w:val="-10"/>
                <w:sz w:val="25"/>
                <w:szCs w:val="25"/>
              </w:rPr>
            </w:pPr>
            <w:r w:rsidRPr="007A2FB0">
              <w:rPr>
                <w:bCs/>
                <w:iCs/>
                <w:spacing w:val="-10"/>
                <w:sz w:val="25"/>
                <w:szCs w:val="25"/>
              </w:rPr>
              <w:t>2. Báo cáo tóm tắt kết quả hoạt động của mô hình</w:t>
            </w:r>
          </w:p>
          <w:p w:rsidR="001D5DE8" w:rsidRPr="007A2FB0" w:rsidRDefault="001D5DE8" w:rsidP="001346A9">
            <w:pPr>
              <w:spacing w:before="40" w:after="0" w:line="264" w:lineRule="auto"/>
              <w:jc w:val="center"/>
              <w:rPr>
                <w:bCs/>
                <w:iCs/>
                <w:spacing w:val="-10"/>
                <w:sz w:val="25"/>
                <w:szCs w:val="25"/>
                <w:lang w:val="vi-VN"/>
              </w:rPr>
            </w:pPr>
          </w:p>
        </w:tc>
        <w:tc>
          <w:tcPr>
            <w:tcW w:w="5124" w:type="dxa"/>
          </w:tcPr>
          <w:p w:rsidR="001D5DE8" w:rsidRPr="007A2FB0" w:rsidRDefault="001D5DE8" w:rsidP="001346A9">
            <w:pPr>
              <w:spacing w:before="40" w:after="0" w:line="264" w:lineRule="auto"/>
              <w:jc w:val="both"/>
              <w:rPr>
                <w:bCs/>
                <w:i/>
                <w:iCs/>
                <w:spacing w:val="-10"/>
                <w:sz w:val="25"/>
                <w:szCs w:val="25"/>
                <w:lang w:val="vi-VN"/>
              </w:rPr>
            </w:pPr>
            <w:r w:rsidRPr="007A2FB0">
              <w:rPr>
                <w:bCs/>
                <w:iCs/>
                <w:spacing w:val="-10"/>
                <w:sz w:val="25"/>
                <w:szCs w:val="25"/>
                <w:lang w:val="vi-VN"/>
              </w:rPr>
              <w:t>1. Hình ảnh xây dựng mới mô hình “</w:t>
            </w:r>
            <w:r w:rsidRPr="007A2FB0">
              <w:rPr>
                <w:bCs/>
                <w:i/>
                <w:iCs/>
                <w:spacing w:val="-10"/>
                <w:sz w:val="25"/>
                <w:szCs w:val="25"/>
                <w:lang w:val="vi-VN"/>
              </w:rPr>
              <w:t>Điểm giao cắt đường bộ - đường sắt an toàn”</w:t>
            </w:r>
            <w:r w:rsidRPr="007A2FB0">
              <w:rPr>
                <w:bCs/>
                <w:iCs/>
                <w:spacing w:val="-10"/>
                <w:sz w:val="25"/>
                <w:szCs w:val="25"/>
                <w:lang w:val="vi-VN"/>
              </w:rPr>
              <w:t xml:space="preserve">  </w:t>
            </w:r>
            <w:r w:rsidRPr="007A2FB0">
              <w:rPr>
                <w:bCs/>
                <w:i/>
                <w:iCs/>
                <w:spacing w:val="-10"/>
                <w:sz w:val="25"/>
                <w:szCs w:val="25"/>
                <w:lang w:val="vi-VN"/>
              </w:rPr>
              <w:t>(hình ảnh phải thể hiện rõ thời gian, địa điểm, nội dung hoạt động).</w:t>
            </w:r>
          </w:p>
          <w:p w:rsidR="001D5DE8" w:rsidRPr="007A2FB0" w:rsidRDefault="001D5DE8"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Bản thuyết minh mô hình; hình ảnh hoạt động của mô hình </w:t>
            </w:r>
            <w:r w:rsidRPr="007A2FB0">
              <w:rPr>
                <w:bCs/>
                <w:i/>
                <w:iCs/>
                <w:spacing w:val="-10"/>
                <w:sz w:val="25"/>
                <w:szCs w:val="25"/>
                <w:lang w:val="vi-VN"/>
              </w:rPr>
              <w:t>(thời gian, địa điểm);</w:t>
            </w:r>
            <w:r w:rsidRPr="007A2FB0">
              <w:rPr>
                <w:bCs/>
                <w:iCs/>
                <w:spacing w:val="-10"/>
                <w:sz w:val="25"/>
                <w:szCs w:val="25"/>
                <w:lang w:val="vi-VN"/>
              </w:rPr>
              <w:t xml:space="preserve"> Link tin bài hoạt động trên website tỉnh đoàn hoặc các báo, trang tin.</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1</w:t>
            </w:r>
            <w:r w:rsidR="001D5DE8" w:rsidRPr="007A2FB0">
              <w:rPr>
                <w:bCs/>
                <w:iCs/>
                <w:spacing w:val="-10"/>
                <w:sz w:val="25"/>
                <w:szCs w:val="25"/>
                <w:lang w:val="vi-VN"/>
              </w:rPr>
              <w:t>1</w:t>
            </w:r>
            <w:r w:rsidRPr="007A2FB0">
              <w:rPr>
                <w:bCs/>
                <w:iCs/>
                <w:spacing w:val="-10"/>
                <w:sz w:val="25"/>
                <w:szCs w:val="25"/>
                <w:lang w:val="vi-VN"/>
              </w:rPr>
              <w:t>. Tổ chức các hoạt động tập trung cấp huyện thực hiện Chiến dịch Thanh niên Tình nguyện hè (</w:t>
            </w:r>
            <w:r w:rsidRPr="007A2FB0">
              <w:rPr>
                <w:bCs/>
                <w:i/>
                <w:iCs/>
                <w:spacing w:val="-10"/>
                <w:sz w:val="25"/>
                <w:szCs w:val="25"/>
                <w:lang w:val="vi-VN"/>
              </w:rPr>
              <w:t xml:space="preserve">Từ  1 đến 3 hoạt động 2 điểm, từ 4 đến 6 hoạt đông 4 điểm, từ 7 hoạt động trở lên </w:t>
            </w:r>
            <w:r w:rsidR="0091272F" w:rsidRPr="007A2FB0">
              <w:rPr>
                <w:bCs/>
                <w:i/>
                <w:iCs/>
                <w:spacing w:val="-10"/>
                <w:sz w:val="25"/>
                <w:szCs w:val="25"/>
                <w:lang w:val="vi-VN"/>
              </w:rPr>
              <w:t>6</w:t>
            </w:r>
            <w:r w:rsidRPr="007A2FB0">
              <w:rPr>
                <w:bCs/>
                <w:i/>
                <w:iCs/>
                <w:spacing w:val="-10"/>
                <w:sz w:val="25"/>
                <w:szCs w:val="25"/>
                <w:lang w:val="vi-VN"/>
              </w:rPr>
              <w:t xml:space="preserve"> điểm)</w:t>
            </w:r>
          </w:p>
          <w:p w:rsidR="002123A3" w:rsidRPr="007A2FB0" w:rsidRDefault="002123A3" w:rsidP="001346A9">
            <w:pPr>
              <w:spacing w:before="40" w:after="0" w:line="264" w:lineRule="auto"/>
              <w:ind w:left="720"/>
              <w:jc w:val="both"/>
              <w:rPr>
                <w:bCs/>
                <w:iCs/>
                <w:spacing w:val="-10"/>
                <w:sz w:val="25"/>
                <w:szCs w:val="25"/>
                <w:lang w:val="vi-VN"/>
              </w:rPr>
            </w:pPr>
          </w:p>
        </w:tc>
        <w:tc>
          <w:tcPr>
            <w:tcW w:w="849" w:type="dxa"/>
            <w:vAlign w:val="center"/>
          </w:tcPr>
          <w:p w:rsidR="002123A3" w:rsidRPr="007A2FB0" w:rsidRDefault="001D5DE8" w:rsidP="001346A9">
            <w:pPr>
              <w:spacing w:before="40" w:after="0" w:line="264" w:lineRule="auto"/>
              <w:jc w:val="center"/>
              <w:rPr>
                <w:b/>
                <w:bCs/>
                <w:iCs/>
                <w:spacing w:val="-10"/>
                <w:sz w:val="25"/>
                <w:szCs w:val="25"/>
              </w:rPr>
            </w:pPr>
            <w:r w:rsidRPr="007A2FB0">
              <w:rPr>
                <w:b/>
                <w:bCs/>
                <w:iCs/>
                <w:spacing w:val="-10"/>
                <w:sz w:val="25"/>
                <w:szCs w:val="25"/>
              </w:rPr>
              <w:t>6</w:t>
            </w:r>
          </w:p>
        </w:tc>
        <w:tc>
          <w:tcPr>
            <w:tcW w:w="3381" w:type="dxa"/>
            <w:vAlign w:val="center"/>
          </w:tcPr>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 xml:space="preserve">1. </w:t>
            </w:r>
            <w:r w:rsidR="002123A3" w:rsidRPr="007A2FB0">
              <w:rPr>
                <w:bCs/>
                <w:iCs/>
                <w:spacing w:val="-10"/>
                <w:sz w:val="25"/>
                <w:szCs w:val="25"/>
                <w:lang w:val="vi-VN"/>
              </w:rPr>
              <w:t>Liệt kê trong file word các văn bản đã ban hành (số, ngày, tháng, năm, trích yếu)</w:t>
            </w:r>
          </w:p>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 xml:space="preserve">2. </w:t>
            </w:r>
            <w:r w:rsidR="002123A3" w:rsidRPr="007A2FB0">
              <w:rPr>
                <w:bCs/>
                <w:iCs/>
                <w:spacing w:val="-10"/>
                <w:sz w:val="25"/>
                <w:szCs w:val="25"/>
                <w:lang w:val="vi-VN"/>
              </w:rPr>
              <w:t xml:space="preserve"> Kết quả thực hiện</w:t>
            </w:r>
          </w:p>
          <w:p w:rsidR="002123A3" w:rsidRPr="007A2FB0" w:rsidRDefault="002123A3" w:rsidP="001346A9">
            <w:pPr>
              <w:spacing w:before="40" w:after="0" w:line="264" w:lineRule="auto"/>
              <w:rPr>
                <w:bCs/>
                <w:iCs/>
                <w:spacing w:val="-10"/>
                <w:sz w:val="25"/>
                <w:szCs w:val="25"/>
                <w:lang w:val="vi-VN"/>
              </w:rPr>
            </w:pPr>
          </w:p>
        </w:tc>
        <w:tc>
          <w:tcPr>
            <w:tcW w:w="5124" w:type="dxa"/>
            <w:vAlign w:val="center"/>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Kế hoạch </w:t>
            </w:r>
            <w:r w:rsidR="0091272F" w:rsidRPr="007A2FB0">
              <w:rPr>
                <w:bCs/>
                <w:iCs/>
                <w:spacing w:val="-10"/>
                <w:sz w:val="25"/>
                <w:szCs w:val="25"/>
                <w:lang w:val="vi-VN"/>
              </w:rPr>
              <w:t>Thanh niên tình nguyện</w:t>
            </w:r>
            <w:r w:rsidRPr="007A2FB0">
              <w:rPr>
                <w:bCs/>
                <w:iCs/>
                <w:spacing w:val="-10"/>
                <w:sz w:val="25"/>
                <w:szCs w:val="25"/>
                <w:lang w:val="vi-VN"/>
              </w:rPr>
              <w:t xml:space="preserve"> hè </w:t>
            </w:r>
            <w:r w:rsidR="0091272F" w:rsidRPr="007A2FB0">
              <w:rPr>
                <w:bCs/>
                <w:iCs/>
                <w:spacing w:val="-10"/>
                <w:sz w:val="25"/>
                <w:szCs w:val="25"/>
                <w:lang w:val="vi-VN"/>
              </w:rPr>
              <w:t xml:space="preserve">2018 </w:t>
            </w:r>
            <w:r w:rsidRPr="007A2FB0">
              <w:rPr>
                <w:bCs/>
                <w:i/>
                <w:iCs/>
                <w:spacing w:val="-10"/>
                <w:sz w:val="25"/>
                <w:szCs w:val="25"/>
                <w:lang w:val="vi-VN"/>
              </w:rPr>
              <w:t>(scan có dấu đỏ);</w:t>
            </w:r>
            <w:r w:rsidRPr="007A2FB0">
              <w:rPr>
                <w:bCs/>
                <w:iCs/>
                <w:spacing w:val="-10"/>
                <w:sz w:val="25"/>
                <w:szCs w:val="25"/>
                <w:lang w:val="vi-VN"/>
              </w:rPr>
              <w:t xml:space="preserve"> Bảng </w:t>
            </w:r>
            <w:r w:rsidR="0091272F" w:rsidRPr="007A2FB0">
              <w:rPr>
                <w:bCs/>
                <w:iCs/>
                <w:spacing w:val="-10"/>
                <w:sz w:val="25"/>
                <w:szCs w:val="25"/>
                <w:lang w:val="vi-VN"/>
              </w:rPr>
              <w:t>tổng hợp các hoạt động tập trung.</w:t>
            </w:r>
          </w:p>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2. Báo cáo tổng kết thực hiện chiến dịch </w:t>
            </w:r>
            <w:r w:rsidRPr="007A2FB0">
              <w:rPr>
                <w:bCs/>
                <w:i/>
                <w:iCs/>
                <w:spacing w:val="-10"/>
                <w:sz w:val="25"/>
                <w:szCs w:val="25"/>
                <w:lang w:val="vi-VN"/>
              </w:rPr>
              <w:t>(scan có dấu đỏ).</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3. Mỗi huyện, thị, thành Đoàn gửi ít nhất 02 tin, bài, chuyên mục ảnh/tháng trên website tinhdoan.quangbinh.gov.vn.</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 xml:space="preserve">4. Hình ảnh, video, đường link bài viết về hoạt động </w:t>
            </w:r>
            <w:r w:rsidRPr="007A2FB0">
              <w:rPr>
                <w:bCs/>
                <w:i/>
                <w:iCs/>
                <w:spacing w:val="-10"/>
                <w:sz w:val="25"/>
                <w:szCs w:val="25"/>
                <w:lang w:val="vi-VN"/>
              </w:rPr>
              <w:t>(hình ảnh thể hiện rõ thời gian, địa điểm, đối tượng và nội dung hoạt động, link tin, bài còn hoạt động)</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2123A3" w:rsidP="00D66879">
            <w:pPr>
              <w:spacing w:before="40" w:after="0" w:line="264" w:lineRule="auto"/>
              <w:jc w:val="both"/>
              <w:rPr>
                <w:bCs/>
                <w:iCs/>
                <w:spacing w:val="-10"/>
                <w:sz w:val="25"/>
                <w:szCs w:val="25"/>
                <w:lang w:val="vi-VN"/>
              </w:rPr>
            </w:pPr>
            <w:r w:rsidRPr="007A2FB0">
              <w:rPr>
                <w:bCs/>
                <w:iCs/>
                <w:spacing w:val="-10"/>
                <w:sz w:val="25"/>
                <w:szCs w:val="25"/>
                <w:lang w:val="vi-VN"/>
              </w:rPr>
              <w:t>1</w:t>
            </w:r>
            <w:r w:rsidR="00D66879" w:rsidRPr="007A2FB0">
              <w:rPr>
                <w:bCs/>
                <w:iCs/>
                <w:spacing w:val="-10"/>
                <w:sz w:val="25"/>
                <w:szCs w:val="25"/>
                <w:lang w:val="vi-VN"/>
              </w:rPr>
              <w:t>2</w:t>
            </w:r>
            <w:r w:rsidRPr="007A2FB0">
              <w:rPr>
                <w:bCs/>
                <w:iCs/>
                <w:spacing w:val="-10"/>
                <w:sz w:val="25"/>
                <w:szCs w:val="25"/>
                <w:lang w:val="vi-VN"/>
              </w:rPr>
              <w:t xml:space="preserve">. Huyện, thị, thành Đoàn tổ chức chương trình Tiếp sức mùa thi </w:t>
            </w:r>
          </w:p>
        </w:tc>
        <w:tc>
          <w:tcPr>
            <w:tcW w:w="849" w:type="dxa"/>
            <w:vAlign w:val="center"/>
          </w:tcPr>
          <w:p w:rsidR="002123A3" w:rsidRPr="00E368BF" w:rsidRDefault="00E368BF" w:rsidP="001346A9">
            <w:pPr>
              <w:spacing w:before="40" w:after="0" w:line="264" w:lineRule="auto"/>
              <w:jc w:val="center"/>
              <w:rPr>
                <w:b/>
                <w:bCs/>
                <w:iCs/>
                <w:spacing w:val="-10"/>
                <w:sz w:val="25"/>
                <w:szCs w:val="25"/>
              </w:rPr>
            </w:pPr>
            <w:r>
              <w:rPr>
                <w:b/>
                <w:bCs/>
                <w:iCs/>
                <w:spacing w:val="-10"/>
                <w:sz w:val="25"/>
                <w:szCs w:val="25"/>
              </w:rPr>
              <w:t>2</w:t>
            </w:r>
          </w:p>
          <w:p w:rsidR="002123A3" w:rsidRPr="007A2FB0" w:rsidRDefault="002123A3" w:rsidP="001346A9">
            <w:pPr>
              <w:spacing w:before="40" w:after="0" w:line="264" w:lineRule="auto"/>
              <w:jc w:val="center"/>
              <w:rPr>
                <w:b/>
                <w:bCs/>
                <w:iCs/>
                <w:spacing w:val="-10"/>
                <w:sz w:val="25"/>
                <w:szCs w:val="25"/>
                <w:lang w:val="vi-VN"/>
              </w:rPr>
            </w:pPr>
          </w:p>
        </w:tc>
        <w:tc>
          <w:tcPr>
            <w:tcW w:w="3381" w:type="dxa"/>
          </w:tcPr>
          <w:p w:rsidR="002123A3" w:rsidRPr="007A2FB0" w:rsidRDefault="002123A3" w:rsidP="001346A9">
            <w:pPr>
              <w:spacing w:before="40" w:after="0" w:line="264" w:lineRule="auto"/>
              <w:jc w:val="both"/>
              <w:rPr>
                <w:bCs/>
                <w:iCs/>
                <w:spacing w:val="-10"/>
                <w:sz w:val="25"/>
                <w:szCs w:val="25"/>
                <w:lang w:val="vi-VN"/>
              </w:rPr>
            </w:pPr>
          </w:p>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1.</w:t>
            </w:r>
            <w:r w:rsidR="002123A3" w:rsidRPr="007A2FB0">
              <w:rPr>
                <w:bCs/>
                <w:iCs/>
                <w:spacing w:val="-10"/>
                <w:sz w:val="25"/>
                <w:szCs w:val="25"/>
                <w:lang w:val="vi-VN"/>
              </w:rPr>
              <w:t xml:space="preserve"> Văn bản triển khai</w:t>
            </w:r>
          </w:p>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w:t>
            </w:r>
            <w:r w:rsidR="002123A3" w:rsidRPr="007A2FB0">
              <w:rPr>
                <w:bCs/>
                <w:iCs/>
                <w:spacing w:val="-10"/>
                <w:sz w:val="25"/>
                <w:szCs w:val="25"/>
                <w:lang w:val="vi-VN"/>
              </w:rPr>
              <w:t>Báo cáo kết quả thực hiện (tổng số nguồn lực tổ chức chương trình, số lượng thí sinh đăng ký dự thi tại điểm thi, số lượt người nhà, thí sinh được giúp đỡ)</w:t>
            </w:r>
          </w:p>
        </w:tc>
        <w:tc>
          <w:tcPr>
            <w:tcW w:w="5124" w:type="dxa"/>
            <w:vAlign w:val="center"/>
          </w:tcPr>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1. Danh sách đội hình Thanh niên tình nguyện Tiếp sức mùa thi.</w:t>
            </w:r>
          </w:p>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2. Bảng ngang tóm tắt hoạt động của các huyện, thị, thành Đoàn triển khai (</w:t>
            </w:r>
            <w:r w:rsidRPr="007A2FB0">
              <w:rPr>
                <w:bCs/>
                <w:i/>
                <w:iCs/>
                <w:spacing w:val="-10"/>
                <w:sz w:val="25"/>
                <w:szCs w:val="25"/>
                <w:lang w:val="vi-VN"/>
              </w:rPr>
              <w:t xml:space="preserve">gồm các cột thông tin: Đơn vị; Số lượng tình nguyện viên; Địa bàn hoạt động; Thời gian, Nội dung hoạt động, số liệu kết quả hoạt động; Số điện thoại liên lạc của trưởng nhóm tình nguyện viên). </w:t>
            </w:r>
          </w:p>
          <w:p w:rsidR="002123A3" w:rsidRPr="007A2FB0" w:rsidRDefault="002123A3" w:rsidP="00D66879">
            <w:pPr>
              <w:spacing w:before="40" w:after="0" w:line="264" w:lineRule="auto"/>
              <w:jc w:val="both"/>
              <w:rPr>
                <w:bCs/>
                <w:iCs/>
                <w:spacing w:val="-10"/>
                <w:sz w:val="25"/>
                <w:szCs w:val="25"/>
                <w:lang w:val="vi-VN"/>
              </w:rPr>
            </w:pPr>
            <w:r w:rsidRPr="007A2FB0">
              <w:rPr>
                <w:bCs/>
                <w:iCs/>
                <w:spacing w:val="-10"/>
                <w:sz w:val="25"/>
                <w:szCs w:val="25"/>
                <w:lang w:val="vi-VN"/>
              </w:rPr>
              <w:t xml:space="preserve">3. Hình </w:t>
            </w:r>
            <w:r w:rsidR="00D66879" w:rsidRPr="007A2FB0">
              <w:rPr>
                <w:bCs/>
                <w:iCs/>
                <w:spacing w:val="-10"/>
                <w:sz w:val="25"/>
                <w:szCs w:val="25"/>
                <w:lang w:val="vi-VN"/>
              </w:rPr>
              <w:t xml:space="preserve">ảnh </w:t>
            </w:r>
            <w:r w:rsidRPr="007A2FB0">
              <w:rPr>
                <w:bCs/>
                <w:iCs/>
                <w:spacing w:val="-10"/>
                <w:sz w:val="25"/>
                <w:szCs w:val="25"/>
                <w:lang w:val="vi-VN"/>
              </w:rPr>
              <w:t xml:space="preserve">về hoạt động của các huyện, thị, thành Đoàn có triển khai </w:t>
            </w:r>
            <w:r w:rsidRPr="007A2FB0">
              <w:rPr>
                <w:bCs/>
                <w:i/>
                <w:iCs/>
                <w:spacing w:val="-10"/>
                <w:sz w:val="25"/>
                <w:szCs w:val="25"/>
                <w:lang w:val="vi-VN"/>
              </w:rPr>
              <w:t>(hình ảnh thể hiện rõ thời gian, địa điểm, đối tượng và nội dung hoạt động, link tin, bài còn hoạt động).</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2123A3" w:rsidP="00D66879">
            <w:pPr>
              <w:spacing w:before="40" w:after="0" w:line="264" w:lineRule="auto"/>
              <w:jc w:val="both"/>
              <w:rPr>
                <w:bCs/>
                <w:iCs/>
                <w:spacing w:val="-10"/>
                <w:sz w:val="25"/>
                <w:szCs w:val="25"/>
                <w:lang w:val="vi-VN"/>
              </w:rPr>
            </w:pPr>
            <w:r w:rsidRPr="007A2FB0">
              <w:rPr>
                <w:bCs/>
                <w:iCs/>
                <w:spacing w:val="-10"/>
                <w:sz w:val="25"/>
                <w:szCs w:val="25"/>
                <w:lang w:val="vi-VN"/>
              </w:rPr>
              <w:t>1</w:t>
            </w:r>
            <w:r w:rsidR="00D66879" w:rsidRPr="007A2FB0">
              <w:rPr>
                <w:bCs/>
                <w:iCs/>
                <w:spacing w:val="-10"/>
                <w:sz w:val="25"/>
                <w:szCs w:val="25"/>
                <w:lang w:val="vi-VN"/>
              </w:rPr>
              <w:t>3</w:t>
            </w:r>
            <w:r w:rsidRPr="007A2FB0">
              <w:rPr>
                <w:bCs/>
                <w:iCs/>
                <w:spacing w:val="-10"/>
                <w:sz w:val="25"/>
                <w:szCs w:val="25"/>
                <w:lang w:val="vi-VN"/>
              </w:rPr>
              <w:t>. Huyện, thị, thành Đoàn chỉ đạo ít nhất 01 Đoàn trường THPT hoặc TT GDDN triển khai chiến dịch tình nguyện Hoa phượng đỏ.</w:t>
            </w:r>
          </w:p>
        </w:tc>
        <w:tc>
          <w:tcPr>
            <w:tcW w:w="849" w:type="dxa"/>
            <w:vAlign w:val="center"/>
          </w:tcPr>
          <w:p w:rsidR="002123A3" w:rsidRPr="007A2FB0" w:rsidRDefault="00D66879"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vAlign w:val="center"/>
          </w:tcPr>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1.</w:t>
            </w:r>
            <w:r w:rsidR="002123A3" w:rsidRPr="007A2FB0">
              <w:rPr>
                <w:bCs/>
                <w:iCs/>
                <w:spacing w:val="-10"/>
                <w:sz w:val="25"/>
                <w:szCs w:val="25"/>
                <w:lang w:val="vi-VN"/>
              </w:rPr>
              <w:t xml:space="preserve"> Văn bản triển khai.</w:t>
            </w:r>
          </w:p>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w:t>
            </w:r>
            <w:r w:rsidR="002123A3" w:rsidRPr="007A2FB0">
              <w:rPr>
                <w:bCs/>
                <w:iCs/>
                <w:spacing w:val="-10"/>
                <w:sz w:val="25"/>
                <w:szCs w:val="25"/>
                <w:lang w:val="vi-VN"/>
              </w:rPr>
              <w:t>Báo cáo kết quả thực hiện (tổng số trường thực hiện; Số lượng học sinh tham gia; Nội dung và kết quả thực hiện).</w:t>
            </w:r>
          </w:p>
        </w:tc>
        <w:tc>
          <w:tcPr>
            <w:tcW w:w="5124" w:type="dxa"/>
            <w:vAlign w:val="center"/>
          </w:tcPr>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1. Bảng ngang tóm tắt hoạt động của các trường triển khai </w:t>
            </w:r>
            <w:r w:rsidRPr="007A2FB0">
              <w:rPr>
                <w:bCs/>
                <w:i/>
                <w:iCs/>
                <w:spacing w:val="-10"/>
                <w:sz w:val="25"/>
                <w:szCs w:val="25"/>
                <w:lang w:val="vi-VN"/>
              </w:rPr>
              <w:t>(gồm các cột thông tin: Đơn vị; Số lượng tình nguyện viên; Địa bàn hoạt động; Nội dung hoạt động, số liệu kết quả hoạt động, Số điện thoại liên lạc của Bí thư Đoàn trường).</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Hình ảnh, video, đường link bài viết về hoạt động của từng trường có triển khai </w:t>
            </w:r>
            <w:r w:rsidRPr="007A2FB0">
              <w:rPr>
                <w:bCs/>
                <w:i/>
                <w:iCs/>
                <w:spacing w:val="-10"/>
                <w:sz w:val="25"/>
                <w:szCs w:val="25"/>
                <w:lang w:val="vi-VN"/>
              </w:rPr>
              <w:t>(hình ảnh thể hiện rõ thời gian, địa điểm, đối tượng và nội dung hoạt động, link tin, bài còn hoạt động).</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2123A3" w:rsidP="00D66879">
            <w:pPr>
              <w:spacing w:before="40" w:after="0" w:line="264" w:lineRule="auto"/>
              <w:jc w:val="both"/>
              <w:rPr>
                <w:bCs/>
                <w:iCs/>
                <w:spacing w:val="-10"/>
                <w:sz w:val="25"/>
                <w:szCs w:val="25"/>
                <w:lang w:val="vi-VN"/>
              </w:rPr>
            </w:pPr>
            <w:r w:rsidRPr="007A2FB0">
              <w:rPr>
                <w:bCs/>
                <w:iCs/>
                <w:spacing w:val="-10"/>
                <w:sz w:val="25"/>
                <w:szCs w:val="25"/>
                <w:lang w:val="vi-VN"/>
              </w:rPr>
              <w:t>1</w:t>
            </w:r>
            <w:r w:rsidR="00D66879" w:rsidRPr="007A2FB0">
              <w:rPr>
                <w:bCs/>
                <w:iCs/>
                <w:spacing w:val="-10"/>
                <w:sz w:val="25"/>
                <w:szCs w:val="25"/>
                <w:lang w:val="vi-VN"/>
              </w:rPr>
              <w:t>4</w:t>
            </w:r>
            <w:r w:rsidRPr="007A2FB0">
              <w:rPr>
                <w:bCs/>
                <w:iCs/>
                <w:spacing w:val="-10"/>
                <w:sz w:val="25"/>
                <w:szCs w:val="25"/>
                <w:lang w:val="vi-VN"/>
              </w:rPr>
              <w:t>. Huyện, thị, thành Đoàn tổ chức được ít nhất 02 hoạt động cấp huyện trong Chiến dịch Tình nguyện mùa đông</w:t>
            </w:r>
            <w:r w:rsidR="00D66879" w:rsidRPr="007A2FB0">
              <w:rPr>
                <w:bCs/>
                <w:iCs/>
                <w:spacing w:val="-10"/>
                <w:sz w:val="25"/>
                <w:szCs w:val="25"/>
                <w:lang w:val="vi-VN"/>
              </w:rPr>
              <w:t>,</w:t>
            </w:r>
            <w:r w:rsidRPr="007A2FB0">
              <w:rPr>
                <w:bCs/>
                <w:iCs/>
                <w:spacing w:val="-10"/>
                <w:sz w:val="25"/>
                <w:szCs w:val="25"/>
                <w:lang w:val="vi-VN"/>
              </w:rPr>
              <w:t xml:space="preserve"> Xuân tình nguyện hoặc Chương trình Tết vì người nghèo.</w:t>
            </w:r>
          </w:p>
        </w:tc>
        <w:tc>
          <w:tcPr>
            <w:tcW w:w="849" w:type="dxa"/>
            <w:vAlign w:val="center"/>
          </w:tcPr>
          <w:p w:rsidR="002123A3" w:rsidRPr="007A2FB0" w:rsidRDefault="00E368BF" w:rsidP="001346A9">
            <w:pPr>
              <w:spacing w:before="40" w:after="0" w:line="264" w:lineRule="auto"/>
              <w:jc w:val="center"/>
              <w:rPr>
                <w:b/>
                <w:bCs/>
                <w:iCs/>
                <w:spacing w:val="-10"/>
                <w:sz w:val="25"/>
                <w:szCs w:val="25"/>
              </w:rPr>
            </w:pPr>
            <w:r>
              <w:rPr>
                <w:b/>
                <w:bCs/>
                <w:iCs/>
                <w:spacing w:val="-10"/>
                <w:sz w:val="25"/>
                <w:szCs w:val="25"/>
              </w:rPr>
              <w:t>3</w:t>
            </w:r>
          </w:p>
        </w:tc>
        <w:tc>
          <w:tcPr>
            <w:tcW w:w="3381" w:type="dxa"/>
            <w:vAlign w:val="center"/>
          </w:tcPr>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1.</w:t>
            </w:r>
            <w:r w:rsidR="002123A3" w:rsidRPr="007A2FB0">
              <w:rPr>
                <w:bCs/>
                <w:iCs/>
                <w:spacing w:val="-10"/>
                <w:sz w:val="25"/>
                <w:szCs w:val="25"/>
                <w:lang w:val="vi-VN"/>
              </w:rPr>
              <w:t xml:space="preserve"> Nêu danh mục (số, ngày, tháng, năm, trích yếu) các văn bản chỉ đạo, triển khai cấp huyện.</w:t>
            </w:r>
          </w:p>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2.</w:t>
            </w:r>
            <w:r w:rsidR="002123A3" w:rsidRPr="007A2FB0">
              <w:rPr>
                <w:bCs/>
                <w:iCs/>
                <w:spacing w:val="-10"/>
                <w:sz w:val="25"/>
                <w:szCs w:val="25"/>
                <w:lang w:val="vi-VN"/>
              </w:rPr>
              <w:t xml:space="preserve"> Kết quả thực hiện (số lượng tham gia, địa bàn hoạt động, thời gian, nội dung, kết quả thực hiện)</w:t>
            </w:r>
          </w:p>
        </w:tc>
        <w:tc>
          <w:tcPr>
            <w:tcW w:w="5124" w:type="dxa"/>
            <w:vAlign w:val="center"/>
          </w:tcPr>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1. Kế hoạch triển khai Chiến dịch tình nguyệ</w:t>
            </w:r>
            <w:r w:rsidR="00D66879" w:rsidRPr="007A2FB0">
              <w:rPr>
                <w:bCs/>
                <w:iCs/>
                <w:spacing w:val="-10"/>
                <w:sz w:val="25"/>
                <w:szCs w:val="25"/>
                <w:lang w:val="vi-VN"/>
              </w:rPr>
              <w:t xml:space="preserve">n mùa Đông, </w:t>
            </w:r>
            <w:r w:rsidRPr="007A2FB0">
              <w:rPr>
                <w:bCs/>
                <w:iCs/>
                <w:spacing w:val="-10"/>
                <w:sz w:val="25"/>
                <w:szCs w:val="25"/>
                <w:lang w:val="vi-VN"/>
              </w:rPr>
              <w:t xml:space="preserve">Xuân tình nguyện hoặc Chương trình Tết vì người nghèo </w:t>
            </w:r>
            <w:r w:rsidRPr="007A2FB0">
              <w:rPr>
                <w:bCs/>
                <w:i/>
                <w:iCs/>
                <w:spacing w:val="-10"/>
                <w:sz w:val="25"/>
                <w:szCs w:val="25"/>
                <w:lang w:val="vi-VN"/>
              </w:rPr>
              <w:t>(bản scan có chữ ký, đóng dấu).</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2. Báo cáo tổng kết thực hiện Chiến dịch hoặ</w:t>
            </w:r>
            <w:r w:rsidR="00D66879" w:rsidRPr="007A2FB0">
              <w:rPr>
                <w:bCs/>
                <w:iCs/>
                <w:spacing w:val="-10"/>
                <w:sz w:val="25"/>
                <w:szCs w:val="25"/>
                <w:lang w:val="vi-VN"/>
              </w:rPr>
              <w:t xml:space="preserve">c Chương trình </w:t>
            </w:r>
            <w:r w:rsidR="00D66879" w:rsidRPr="007A2FB0">
              <w:rPr>
                <w:bCs/>
                <w:i/>
                <w:iCs/>
                <w:spacing w:val="-10"/>
                <w:sz w:val="25"/>
                <w:szCs w:val="25"/>
                <w:lang w:val="vi-VN"/>
              </w:rPr>
              <w:t>(bản chụp hoặc scan có dấu đỏ).</w:t>
            </w:r>
          </w:p>
          <w:p w:rsidR="002123A3" w:rsidRPr="007A2FB0" w:rsidRDefault="002123A3"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3. Bảng ngang tóm tắt hoạt động của Đoàn thanh niên cấp huyện đã triển khai </w:t>
            </w:r>
            <w:r w:rsidRPr="007A2FB0">
              <w:rPr>
                <w:bCs/>
                <w:i/>
                <w:iCs/>
                <w:spacing w:val="-10"/>
                <w:sz w:val="25"/>
                <w:szCs w:val="25"/>
                <w:lang w:val="vi-VN"/>
              </w:rPr>
              <w:t>(gồm các cột thông tin: Đơn vị; số lượng tình nguyện viên; Địa bàn hoạt động; Thời gian; Kết quả hoạt động)</w:t>
            </w:r>
          </w:p>
          <w:p w:rsidR="002123A3" w:rsidRPr="007A2FB0" w:rsidRDefault="002123A3" w:rsidP="001346A9">
            <w:pPr>
              <w:spacing w:before="40" w:after="0" w:line="264" w:lineRule="auto"/>
              <w:jc w:val="both"/>
              <w:rPr>
                <w:bCs/>
                <w:iCs/>
                <w:spacing w:val="-10"/>
                <w:sz w:val="25"/>
                <w:szCs w:val="25"/>
                <w:lang w:val="vi-VN"/>
              </w:rPr>
            </w:pPr>
            <w:r w:rsidRPr="007A2FB0">
              <w:rPr>
                <w:bCs/>
                <w:iCs/>
                <w:spacing w:val="-10"/>
                <w:sz w:val="25"/>
                <w:szCs w:val="25"/>
                <w:lang w:val="vi-VN"/>
              </w:rPr>
              <w:t xml:space="preserve">4. Hình ảnh, video, đường link bài viết về hoạt động </w:t>
            </w:r>
            <w:r w:rsidRPr="007A2FB0">
              <w:rPr>
                <w:bCs/>
                <w:i/>
                <w:iCs/>
                <w:spacing w:val="-10"/>
                <w:sz w:val="25"/>
                <w:szCs w:val="25"/>
                <w:lang w:val="vi-VN"/>
              </w:rPr>
              <w:t>(hình ảnh thể hiện rõ thời gian, địa điểm, đối tượng và nội dung hoạt động, link tin, bài còn hoạt động).</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2123A3" w:rsidP="00D66879">
            <w:pPr>
              <w:spacing w:before="40" w:after="0" w:line="264" w:lineRule="auto"/>
              <w:jc w:val="both"/>
              <w:rPr>
                <w:bCs/>
                <w:iCs/>
                <w:spacing w:val="-10"/>
                <w:sz w:val="25"/>
                <w:szCs w:val="25"/>
                <w:lang w:val="vi-VN"/>
              </w:rPr>
            </w:pPr>
            <w:r w:rsidRPr="007A2FB0">
              <w:rPr>
                <w:bCs/>
                <w:iCs/>
                <w:spacing w:val="-10"/>
                <w:sz w:val="25"/>
                <w:szCs w:val="25"/>
                <w:lang w:val="vi-VN"/>
              </w:rPr>
              <w:t>1</w:t>
            </w:r>
            <w:r w:rsidR="00D66879" w:rsidRPr="007A2FB0">
              <w:rPr>
                <w:bCs/>
                <w:iCs/>
                <w:spacing w:val="-10"/>
                <w:sz w:val="25"/>
                <w:szCs w:val="25"/>
                <w:lang w:val="vi-VN"/>
              </w:rPr>
              <w:t>5</w:t>
            </w:r>
            <w:r w:rsidRPr="007A2FB0">
              <w:rPr>
                <w:bCs/>
                <w:iCs/>
                <w:spacing w:val="-10"/>
                <w:sz w:val="25"/>
                <w:szCs w:val="25"/>
                <w:lang w:val="vi-VN"/>
              </w:rPr>
              <w:t>. Huyện, thị, thành Đoàn tổ chức, phối hợp tuyên truyền, quảng bá về du lịch và triển khai thực hiện các hoạt động đồng hành với du lịch tỉnh năm 2018.</w:t>
            </w:r>
          </w:p>
        </w:tc>
        <w:tc>
          <w:tcPr>
            <w:tcW w:w="849" w:type="dxa"/>
            <w:vAlign w:val="center"/>
          </w:tcPr>
          <w:p w:rsidR="002123A3" w:rsidRPr="007A2FB0" w:rsidRDefault="002123A3" w:rsidP="001346A9">
            <w:pPr>
              <w:spacing w:before="40" w:after="0" w:line="264" w:lineRule="auto"/>
              <w:contextualSpacing/>
              <w:jc w:val="center"/>
              <w:rPr>
                <w:b/>
                <w:bCs/>
                <w:iCs/>
                <w:spacing w:val="-10"/>
                <w:sz w:val="25"/>
                <w:szCs w:val="25"/>
              </w:rPr>
            </w:pPr>
            <w:r w:rsidRPr="007A2FB0">
              <w:rPr>
                <w:b/>
                <w:bCs/>
                <w:iCs/>
                <w:spacing w:val="-10"/>
                <w:sz w:val="25"/>
                <w:szCs w:val="25"/>
              </w:rPr>
              <w:t>3</w:t>
            </w:r>
          </w:p>
        </w:tc>
        <w:tc>
          <w:tcPr>
            <w:tcW w:w="3381" w:type="dxa"/>
            <w:vAlign w:val="center"/>
          </w:tcPr>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1.</w:t>
            </w:r>
            <w:r w:rsidR="002123A3" w:rsidRPr="007A2FB0">
              <w:rPr>
                <w:bCs/>
                <w:iCs/>
                <w:spacing w:val="-10"/>
                <w:sz w:val="25"/>
                <w:szCs w:val="25"/>
                <w:lang w:val="vi-VN"/>
              </w:rPr>
              <w:t xml:space="preserve"> Văn bản triển khai hoạt động</w:t>
            </w:r>
          </w:p>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 xml:space="preserve">2. </w:t>
            </w:r>
            <w:r w:rsidR="002123A3" w:rsidRPr="007A2FB0">
              <w:rPr>
                <w:bCs/>
                <w:iCs/>
                <w:spacing w:val="-10"/>
                <w:sz w:val="25"/>
                <w:szCs w:val="25"/>
                <w:lang w:val="vi-VN"/>
              </w:rPr>
              <w:t>Kết quả thực hiện.</w:t>
            </w:r>
          </w:p>
        </w:tc>
        <w:tc>
          <w:tcPr>
            <w:tcW w:w="5124" w:type="dxa"/>
            <w:vAlign w:val="center"/>
          </w:tcPr>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1.</w:t>
            </w:r>
            <w:r w:rsidR="002123A3" w:rsidRPr="007A2FB0">
              <w:rPr>
                <w:bCs/>
                <w:iCs/>
                <w:spacing w:val="-10"/>
                <w:sz w:val="25"/>
                <w:szCs w:val="25"/>
                <w:lang w:val="vi-VN"/>
              </w:rPr>
              <w:t xml:space="preserve"> Văn bản triển khai </w:t>
            </w:r>
            <w:r w:rsidR="002123A3" w:rsidRPr="007A2FB0">
              <w:rPr>
                <w:bCs/>
                <w:i/>
                <w:iCs/>
                <w:spacing w:val="-10"/>
                <w:sz w:val="25"/>
                <w:szCs w:val="25"/>
                <w:lang w:val="vi-VN"/>
              </w:rPr>
              <w:t>(Bản chụp hoặc scan có dấu đỏ)</w:t>
            </w:r>
            <w:r w:rsidR="002123A3" w:rsidRPr="007A2FB0">
              <w:rPr>
                <w:bCs/>
                <w:iCs/>
                <w:spacing w:val="-10"/>
                <w:sz w:val="25"/>
                <w:szCs w:val="25"/>
                <w:lang w:val="vi-VN"/>
              </w:rPr>
              <w:t xml:space="preserve"> yêu cầu gửi về Ban ĐKTHTN tại thời điểm có hoạt động</w:t>
            </w:r>
            <w:r w:rsidR="00D66879" w:rsidRPr="007A2FB0">
              <w:rPr>
                <w:bCs/>
                <w:iCs/>
                <w:spacing w:val="-10"/>
                <w:sz w:val="25"/>
                <w:szCs w:val="25"/>
                <w:lang w:val="vi-VN"/>
              </w:rPr>
              <w:t>.</w:t>
            </w:r>
          </w:p>
          <w:p w:rsidR="002123A3"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2.</w:t>
            </w:r>
            <w:r w:rsidR="002123A3" w:rsidRPr="007A2FB0">
              <w:rPr>
                <w:bCs/>
                <w:iCs/>
                <w:spacing w:val="-10"/>
                <w:sz w:val="25"/>
                <w:szCs w:val="25"/>
                <w:lang w:val="vi-VN"/>
              </w:rPr>
              <w:t xml:space="preserve"> Hình ảnh và link bài viết về các hoạt động.</w:t>
            </w:r>
          </w:p>
        </w:tc>
      </w:tr>
      <w:tr w:rsidR="002123A3" w:rsidRPr="003E3B88" w:rsidTr="008C5E59">
        <w:trPr>
          <w:trHeight w:val="389"/>
        </w:trPr>
        <w:tc>
          <w:tcPr>
            <w:tcW w:w="2126" w:type="dxa"/>
            <w:vMerge/>
            <w:shd w:val="clear" w:color="auto" w:fill="auto"/>
          </w:tcPr>
          <w:p w:rsidR="002123A3" w:rsidRPr="007A2FB0" w:rsidRDefault="002123A3" w:rsidP="001346A9">
            <w:pPr>
              <w:spacing w:before="40" w:after="0" w:line="264" w:lineRule="auto"/>
              <w:jc w:val="both"/>
              <w:rPr>
                <w:bCs/>
                <w:iCs/>
                <w:spacing w:val="-10"/>
                <w:sz w:val="25"/>
                <w:szCs w:val="25"/>
                <w:lang w:val="vi-VN"/>
              </w:rPr>
            </w:pPr>
          </w:p>
        </w:tc>
        <w:tc>
          <w:tcPr>
            <w:tcW w:w="3970" w:type="dxa"/>
            <w:shd w:val="clear" w:color="auto" w:fill="auto"/>
            <w:vAlign w:val="center"/>
          </w:tcPr>
          <w:p w:rsidR="002123A3" w:rsidRPr="007A2FB0" w:rsidRDefault="002123A3" w:rsidP="00D66879">
            <w:pPr>
              <w:spacing w:before="40" w:after="0" w:line="264" w:lineRule="auto"/>
              <w:jc w:val="both"/>
              <w:rPr>
                <w:bCs/>
                <w:iCs/>
                <w:spacing w:val="-10"/>
                <w:sz w:val="25"/>
                <w:szCs w:val="25"/>
                <w:lang w:val="vi-VN"/>
              </w:rPr>
            </w:pPr>
            <w:r w:rsidRPr="007A2FB0">
              <w:rPr>
                <w:bCs/>
                <w:iCs/>
                <w:spacing w:val="-10"/>
                <w:sz w:val="25"/>
                <w:szCs w:val="25"/>
                <w:lang w:val="vi-VN"/>
              </w:rPr>
              <w:t>1</w:t>
            </w:r>
            <w:r w:rsidR="00D66879" w:rsidRPr="007A2FB0">
              <w:rPr>
                <w:bCs/>
                <w:iCs/>
                <w:spacing w:val="-10"/>
                <w:sz w:val="25"/>
                <w:szCs w:val="25"/>
                <w:lang w:val="vi-VN"/>
              </w:rPr>
              <w:t>6</w:t>
            </w:r>
            <w:r w:rsidR="00837F92" w:rsidRPr="007A2FB0">
              <w:rPr>
                <w:bCs/>
                <w:iCs/>
                <w:spacing w:val="-10"/>
                <w:sz w:val="25"/>
                <w:szCs w:val="25"/>
                <w:lang w:val="vi-VN"/>
              </w:rPr>
              <w:t>. H</w:t>
            </w:r>
            <w:r w:rsidRPr="007A2FB0">
              <w:rPr>
                <w:bCs/>
                <w:iCs/>
                <w:spacing w:val="-10"/>
                <w:sz w:val="25"/>
                <w:szCs w:val="25"/>
                <w:lang w:val="vi-VN"/>
              </w:rPr>
              <w:t>uyện, thị, thành Đoàn tổ chức ít nhất 01 hoạt động an sinh xã hội vì cộng đồng trong Tháng Thanh niên.</w:t>
            </w:r>
          </w:p>
        </w:tc>
        <w:tc>
          <w:tcPr>
            <w:tcW w:w="849" w:type="dxa"/>
            <w:vAlign w:val="center"/>
          </w:tcPr>
          <w:p w:rsidR="002123A3" w:rsidRPr="007A2FB0" w:rsidRDefault="00D66879" w:rsidP="001346A9">
            <w:pPr>
              <w:spacing w:before="40" w:after="0" w:line="264" w:lineRule="auto"/>
              <w:jc w:val="center"/>
              <w:rPr>
                <w:b/>
                <w:bCs/>
                <w:iCs/>
                <w:spacing w:val="-10"/>
                <w:sz w:val="25"/>
                <w:szCs w:val="25"/>
                <w:lang w:val="vi-VN"/>
              </w:rPr>
            </w:pPr>
            <w:r w:rsidRPr="007A2FB0">
              <w:rPr>
                <w:b/>
                <w:bCs/>
                <w:iCs/>
                <w:spacing w:val="-10"/>
                <w:sz w:val="25"/>
                <w:szCs w:val="25"/>
                <w:lang w:val="vi-VN"/>
              </w:rPr>
              <w:t>4</w:t>
            </w:r>
          </w:p>
        </w:tc>
        <w:tc>
          <w:tcPr>
            <w:tcW w:w="3381" w:type="dxa"/>
            <w:vAlign w:val="center"/>
          </w:tcPr>
          <w:p w:rsidR="002123A3" w:rsidRPr="007A2FB0" w:rsidRDefault="002123A3" w:rsidP="00837F92">
            <w:pPr>
              <w:spacing w:before="40" w:after="0" w:line="264" w:lineRule="auto"/>
              <w:jc w:val="both"/>
              <w:rPr>
                <w:bCs/>
                <w:iCs/>
                <w:spacing w:val="-10"/>
                <w:sz w:val="25"/>
                <w:szCs w:val="25"/>
                <w:lang w:val="vi-VN"/>
              </w:rPr>
            </w:pPr>
            <w:r w:rsidRPr="007A2FB0">
              <w:rPr>
                <w:bCs/>
                <w:iCs/>
                <w:spacing w:val="-10"/>
                <w:sz w:val="25"/>
                <w:szCs w:val="25"/>
                <w:lang w:val="vi-VN"/>
              </w:rPr>
              <w:t>Kết quả thực hiện (tên hoạt động, số ĐVTN tham gia, địa điểm triển khai, thời gian, nội dung, kết quả).</w:t>
            </w:r>
          </w:p>
        </w:tc>
        <w:tc>
          <w:tcPr>
            <w:tcW w:w="5124" w:type="dxa"/>
            <w:vAlign w:val="center"/>
          </w:tcPr>
          <w:p w:rsidR="002123A3" w:rsidRPr="007A2FB0" w:rsidRDefault="00837F92" w:rsidP="001346A9">
            <w:pPr>
              <w:spacing w:before="40" w:after="0" w:line="264" w:lineRule="auto"/>
              <w:jc w:val="both"/>
              <w:rPr>
                <w:bCs/>
                <w:iCs/>
                <w:spacing w:val="-10"/>
                <w:sz w:val="25"/>
                <w:szCs w:val="25"/>
                <w:lang w:val="vi-VN"/>
              </w:rPr>
            </w:pPr>
            <w:r w:rsidRPr="007A2FB0">
              <w:rPr>
                <w:bCs/>
                <w:iCs/>
                <w:spacing w:val="-10"/>
                <w:sz w:val="25"/>
                <w:szCs w:val="25"/>
                <w:lang w:val="vi-VN"/>
              </w:rPr>
              <w:t>1.</w:t>
            </w:r>
            <w:r w:rsidR="002123A3" w:rsidRPr="007A2FB0">
              <w:rPr>
                <w:bCs/>
                <w:iCs/>
                <w:spacing w:val="-10"/>
                <w:sz w:val="25"/>
                <w:szCs w:val="25"/>
                <w:lang w:val="vi-VN"/>
              </w:rPr>
              <w:t xml:space="preserve"> Kế hoạch Tháng Thanh niên của Đoàn cấp huyện (</w:t>
            </w:r>
            <w:r w:rsidR="00D66879" w:rsidRPr="007A2FB0">
              <w:rPr>
                <w:bCs/>
                <w:iCs/>
                <w:spacing w:val="-10"/>
                <w:sz w:val="25"/>
                <w:szCs w:val="25"/>
                <w:lang w:val="vi-VN"/>
              </w:rPr>
              <w:t>Ban TNNT CN &amp; ĐT</w:t>
            </w:r>
            <w:r w:rsidR="002123A3" w:rsidRPr="007A2FB0">
              <w:rPr>
                <w:bCs/>
                <w:iCs/>
                <w:spacing w:val="-10"/>
                <w:sz w:val="25"/>
                <w:szCs w:val="25"/>
                <w:lang w:val="vi-VN"/>
              </w:rPr>
              <w:t xml:space="preserve"> theo dõi </w:t>
            </w:r>
            <w:r w:rsidRPr="007A2FB0">
              <w:rPr>
                <w:bCs/>
                <w:iCs/>
                <w:spacing w:val="-10"/>
                <w:sz w:val="25"/>
                <w:szCs w:val="25"/>
                <w:lang w:val="vi-VN"/>
              </w:rPr>
              <w:t>và tự</w:t>
            </w:r>
            <w:r w:rsidR="002123A3" w:rsidRPr="007A2FB0">
              <w:rPr>
                <w:bCs/>
                <w:iCs/>
                <w:spacing w:val="-10"/>
                <w:sz w:val="25"/>
                <w:szCs w:val="25"/>
                <w:lang w:val="vi-VN"/>
              </w:rPr>
              <w:t xml:space="preserve"> chấm</w:t>
            </w:r>
            <w:r w:rsidR="00D66879" w:rsidRPr="007A2FB0">
              <w:rPr>
                <w:bCs/>
                <w:iCs/>
                <w:spacing w:val="-10"/>
                <w:sz w:val="25"/>
                <w:szCs w:val="25"/>
                <w:lang w:val="vi-VN"/>
              </w:rPr>
              <w:t>).</w:t>
            </w:r>
          </w:p>
          <w:p w:rsidR="002123A3" w:rsidRPr="007A2FB0" w:rsidRDefault="00837F92"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w:t>
            </w:r>
            <w:r w:rsidR="002123A3" w:rsidRPr="007A2FB0">
              <w:rPr>
                <w:bCs/>
                <w:iCs/>
                <w:spacing w:val="-10"/>
                <w:sz w:val="25"/>
                <w:szCs w:val="25"/>
                <w:lang w:val="vi-VN"/>
              </w:rPr>
              <w:t xml:space="preserve">Báo cáo tổng kết Tháng Thanh niên </w:t>
            </w:r>
            <w:r w:rsidR="00D66879" w:rsidRPr="007A2FB0">
              <w:rPr>
                <w:bCs/>
                <w:iCs/>
                <w:spacing w:val="-10"/>
                <w:sz w:val="25"/>
                <w:szCs w:val="25"/>
                <w:lang w:val="vi-VN"/>
              </w:rPr>
              <w:t>((Ban TNNT CN &amp; ĐT theo dõi và tự chấm).</w:t>
            </w:r>
          </w:p>
          <w:p w:rsidR="002123A3" w:rsidRPr="007A2FB0" w:rsidRDefault="00837F92" w:rsidP="001346A9">
            <w:pPr>
              <w:spacing w:before="40" w:after="0" w:line="264" w:lineRule="auto"/>
              <w:jc w:val="both"/>
              <w:rPr>
                <w:bCs/>
                <w:iCs/>
                <w:spacing w:val="-10"/>
                <w:sz w:val="25"/>
                <w:szCs w:val="25"/>
                <w:lang w:val="vi-VN"/>
              </w:rPr>
            </w:pPr>
            <w:r w:rsidRPr="007A2FB0">
              <w:rPr>
                <w:bCs/>
                <w:iCs/>
                <w:spacing w:val="-10"/>
                <w:sz w:val="25"/>
                <w:szCs w:val="25"/>
                <w:lang w:val="vi-VN"/>
              </w:rPr>
              <w:lastRenderedPageBreak/>
              <w:t>3.</w:t>
            </w:r>
            <w:r w:rsidR="002123A3" w:rsidRPr="007A2FB0">
              <w:rPr>
                <w:bCs/>
                <w:iCs/>
                <w:spacing w:val="-10"/>
                <w:sz w:val="25"/>
                <w:szCs w:val="25"/>
                <w:lang w:val="vi-VN"/>
              </w:rPr>
              <w:t xml:space="preserve"> Bảng ngang tóm tắt hoạt động gồm các cột thông tin: Đơn vị triển khai; Tên hoạt động; Thời gian, địa điểm; Số ĐVTN tham gia; Kết quả.</w:t>
            </w:r>
          </w:p>
          <w:p w:rsidR="002123A3" w:rsidRPr="007A2FB0" w:rsidRDefault="00837F92" w:rsidP="001346A9">
            <w:pPr>
              <w:spacing w:before="40" w:after="0" w:line="264" w:lineRule="auto"/>
              <w:jc w:val="both"/>
              <w:rPr>
                <w:bCs/>
                <w:iCs/>
                <w:spacing w:val="-10"/>
                <w:sz w:val="25"/>
                <w:szCs w:val="25"/>
                <w:lang w:val="vi-VN"/>
              </w:rPr>
            </w:pPr>
            <w:r w:rsidRPr="007A2FB0">
              <w:rPr>
                <w:bCs/>
                <w:iCs/>
                <w:spacing w:val="-10"/>
                <w:sz w:val="25"/>
                <w:szCs w:val="25"/>
                <w:lang w:val="vi-VN"/>
              </w:rPr>
              <w:t>4.</w:t>
            </w:r>
            <w:r w:rsidR="002123A3" w:rsidRPr="007A2FB0">
              <w:rPr>
                <w:bCs/>
                <w:iCs/>
                <w:spacing w:val="-10"/>
                <w:sz w:val="25"/>
                <w:szCs w:val="25"/>
                <w:lang w:val="vi-VN"/>
              </w:rPr>
              <w:t xml:space="preserve"> Hình ảnh, video, đường link bài viết về hoạt động </w:t>
            </w:r>
            <w:r w:rsidR="002123A3" w:rsidRPr="007A2FB0">
              <w:rPr>
                <w:bCs/>
                <w:i/>
                <w:iCs/>
                <w:spacing w:val="-10"/>
                <w:sz w:val="25"/>
                <w:szCs w:val="25"/>
                <w:lang w:val="vi-VN"/>
              </w:rPr>
              <w:t>(hình ảnh thể hiện rõ thời gian, địa điểm, đối tượng và nội dung hoạt động, link tin, bài còn hoạt động).</w:t>
            </w:r>
          </w:p>
        </w:tc>
      </w:tr>
      <w:tr w:rsidR="00867536" w:rsidRPr="007A2FB0" w:rsidTr="008C5E59">
        <w:trPr>
          <w:trHeight w:val="389"/>
        </w:trPr>
        <w:tc>
          <w:tcPr>
            <w:tcW w:w="2126" w:type="dxa"/>
            <w:vMerge w:val="restart"/>
            <w:shd w:val="clear" w:color="auto" w:fill="auto"/>
          </w:tcPr>
          <w:p w:rsidR="00867536" w:rsidRPr="007A2FB0" w:rsidRDefault="00867536" w:rsidP="001346A9">
            <w:pPr>
              <w:spacing w:before="40" w:after="0" w:line="264" w:lineRule="auto"/>
              <w:rPr>
                <w:b/>
                <w:bCs/>
                <w:iCs/>
                <w:spacing w:val="-10"/>
                <w:sz w:val="25"/>
                <w:szCs w:val="25"/>
                <w:lang w:val="vi-VN"/>
              </w:rPr>
            </w:pPr>
            <w:r w:rsidRPr="007A2FB0">
              <w:rPr>
                <w:b/>
                <w:bCs/>
                <w:iCs/>
                <w:spacing w:val="-10"/>
                <w:sz w:val="25"/>
                <w:szCs w:val="25"/>
                <w:lang w:val="vi-VN"/>
              </w:rPr>
              <w:lastRenderedPageBreak/>
              <w:t>7. Phong trào Tuổi trẻ sáng tạo.</w:t>
            </w:r>
          </w:p>
          <w:p w:rsidR="00867536" w:rsidRPr="007A2FB0" w:rsidRDefault="00867536" w:rsidP="00F96D81">
            <w:pPr>
              <w:spacing w:before="40" w:after="0" w:line="264" w:lineRule="auto"/>
              <w:jc w:val="center"/>
              <w:rPr>
                <w:bCs/>
                <w:iCs/>
                <w:spacing w:val="-10"/>
                <w:sz w:val="25"/>
                <w:szCs w:val="25"/>
                <w:lang w:val="vi-VN"/>
              </w:rPr>
            </w:pPr>
            <w:r w:rsidRPr="007A2FB0">
              <w:rPr>
                <w:b/>
                <w:bCs/>
                <w:iCs/>
                <w:spacing w:val="-10"/>
                <w:sz w:val="25"/>
                <w:szCs w:val="25"/>
                <w:lang w:val="vi-VN"/>
              </w:rPr>
              <w:t>(</w:t>
            </w:r>
            <w:r w:rsidR="00EF6693" w:rsidRPr="007A2FB0">
              <w:rPr>
                <w:b/>
                <w:bCs/>
                <w:iCs/>
                <w:spacing w:val="-10"/>
                <w:sz w:val="25"/>
                <w:szCs w:val="25"/>
              </w:rPr>
              <w:t>2</w:t>
            </w:r>
            <w:r w:rsidR="00F96D81" w:rsidRPr="007A2FB0">
              <w:rPr>
                <w:b/>
                <w:bCs/>
                <w:iCs/>
                <w:spacing w:val="-10"/>
                <w:sz w:val="25"/>
                <w:szCs w:val="25"/>
              </w:rPr>
              <w:t xml:space="preserve">2 </w:t>
            </w:r>
            <w:r w:rsidRPr="007A2FB0">
              <w:rPr>
                <w:b/>
                <w:bCs/>
                <w:iCs/>
                <w:spacing w:val="-10"/>
                <w:sz w:val="25"/>
                <w:szCs w:val="25"/>
                <w:lang w:val="vi-VN"/>
              </w:rPr>
              <w:t>điểm)</w:t>
            </w:r>
          </w:p>
        </w:tc>
        <w:tc>
          <w:tcPr>
            <w:tcW w:w="3970" w:type="dxa"/>
            <w:shd w:val="clear" w:color="auto" w:fill="auto"/>
          </w:tcPr>
          <w:p w:rsidR="00867536" w:rsidRPr="007A2FB0" w:rsidRDefault="00851172" w:rsidP="009B3EB4">
            <w:pPr>
              <w:spacing w:before="40" w:after="0" w:line="264" w:lineRule="auto"/>
              <w:jc w:val="both"/>
              <w:rPr>
                <w:bCs/>
                <w:iCs/>
                <w:spacing w:val="-10"/>
                <w:sz w:val="25"/>
                <w:szCs w:val="25"/>
                <w:lang w:val="vi-VN"/>
              </w:rPr>
            </w:pPr>
            <w:r w:rsidRPr="007A2FB0">
              <w:rPr>
                <w:bCs/>
                <w:iCs/>
                <w:spacing w:val="-10"/>
                <w:sz w:val="25"/>
                <w:szCs w:val="25"/>
                <w:lang w:val="vi-VN"/>
              </w:rPr>
              <w:t>1. H</w:t>
            </w:r>
            <w:r w:rsidR="00867536" w:rsidRPr="007A2FB0">
              <w:rPr>
                <w:bCs/>
                <w:iCs/>
                <w:spacing w:val="-10"/>
                <w:sz w:val="25"/>
                <w:szCs w:val="25"/>
                <w:lang w:val="vi-VN"/>
              </w:rPr>
              <w:t>uyện, thị, th</w:t>
            </w:r>
            <w:r w:rsidR="009B3EB4" w:rsidRPr="007A2FB0">
              <w:rPr>
                <w:bCs/>
                <w:iCs/>
                <w:spacing w:val="-10"/>
                <w:sz w:val="25"/>
                <w:szCs w:val="25"/>
                <w:lang w:val="vi-VN"/>
              </w:rPr>
              <w:t>ành Đoàn tham gia</w:t>
            </w:r>
            <w:r w:rsidR="00867536" w:rsidRPr="007A2FB0">
              <w:rPr>
                <w:bCs/>
                <w:iCs/>
                <w:spacing w:val="-10"/>
                <w:sz w:val="25"/>
                <w:szCs w:val="25"/>
                <w:lang w:val="vi-VN"/>
              </w:rPr>
              <w:t xml:space="preserve"> Hội thi Tin học trẻ</w:t>
            </w:r>
            <w:r w:rsidR="009B3EB4" w:rsidRPr="007A2FB0">
              <w:rPr>
                <w:bCs/>
                <w:iCs/>
                <w:spacing w:val="-10"/>
                <w:sz w:val="25"/>
                <w:szCs w:val="25"/>
                <w:lang w:val="vi-VN"/>
              </w:rPr>
              <w:t xml:space="preserve"> cấp tỉnh (2 điểm)</w:t>
            </w:r>
            <w:r w:rsidR="00867536" w:rsidRPr="007A2FB0">
              <w:rPr>
                <w:bCs/>
                <w:iCs/>
                <w:spacing w:val="-10"/>
                <w:sz w:val="25"/>
                <w:szCs w:val="25"/>
                <w:lang w:val="vi-VN"/>
              </w:rPr>
              <w:t xml:space="preserve">, </w:t>
            </w:r>
            <w:r w:rsidR="0047427E" w:rsidRPr="007A2FB0">
              <w:rPr>
                <w:bCs/>
                <w:iCs/>
                <w:spacing w:val="-10"/>
                <w:sz w:val="25"/>
                <w:szCs w:val="25"/>
                <w:lang w:val="vi-VN"/>
              </w:rPr>
              <w:t xml:space="preserve">tham gia </w:t>
            </w:r>
            <w:r w:rsidR="00867536" w:rsidRPr="007A2FB0">
              <w:rPr>
                <w:bCs/>
                <w:iCs/>
                <w:spacing w:val="-10"/>
                <w:sz w:val="25"/>
                <w:szCs w:val="25"/>
                <w:lang w:val="vi-VN"/>
              </w:rPr>
              <w:t>Hội thi Tin học khối CBCC trẻ</w:t>
            </w:r>
            <w:r w:rsidR="009B3EB4" w:rsidRPr="007A2FB0">
              <w:rPr>
                <w:bCs/>
                <w:iCs/>
                <w:spacing w:val="-10"/>
                <w:sz w:val="25"/>
                <w:szCs w:val="25"/>
                <w:lang w:val="vi-VN"/>
              </w:rPr>
              <w:t xml:space="preserve"> cấp tỉnh (2 điểm) </w:t>
            </w:r>
          </w:p>
        </w:tc>
        <w:tc>
          <w:tcPr>
            <w:tcW w:w="849" w:type="dxa"/>
            <w:vAlign w:val="center"/>
          </w:tcPr>
          <w:p w:rsidR="00867536" w:rsidRPr="007A2FB0" w:rsidRDefault="009B3EB4"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vAlign w:val="center"/>
          </w:tcPr>
          <w:p w:rsidR="00867536" w:rsidRPr="007A2FB0" w:rsidRDefault="009B3EB4" w:rsidP="001346A9">
            <w:pPr>
              <w:spacing w:before="40" w:after="0" w:line="264" w:lineRule="auto"/>
              <w:jc w:val="both"/>
              <w:rPr>
                <w:bCs/>
                <w:iCs/>
                <w:spacing w:val="-10"/>
                <w:sz w:val="25"/>
                <w:szCs w:val="25"/>
              </w:rPr>
            </w:pPr>
            <w:r w:rsidRPr="007A2FB0">
              <w:rPr>
                <w:bCs/>
                <w:iCs/>
                <w:spacing w:val="-10"/>
                <w:sz w:val="25"/>
                <w:szCs w:val="25"/>
              </w:rPr>
              <w:t xml:space="preserve">Báo cáo tóm tắt kết quả </w:t>
            </w:r>
          </w:p>
        </w:tc>
        <w:tc>
          <w:tcPr>
            <w:tcW w:w="5124" w:type="dxa"/>
          </w:tcPr>
          <w:p w:rsidR="00867536" w:rsidRPr="007A2FB0" w:rsidRDefault="009B3EB4" w:rsidP="001346A9">
            <w:pPr>
              <w:spacing w:before="40" w:after="0" w:line="264" w:lineRule="auto"/>
              <w:jc w:val="both"/>
              <w:rPr>
                <w:bCs/>
                <w:iCs/>
                <w:spacing w:val="-10"/>
                <w:sz w:val="25"/>
                <w:szCs w:val="25"/>
                <w:lang w:val="vi-VN"/>
              </w:rPr>
            </w:pPr>
            <w:r w:rsidRPr="007A2FB0">
              <w:rPr>
                <w:bCs/>
                <w:iCs/>
                <w:spacing w:val="-10"/>
                <w:sz w:val="25"/>
                <w:szCs w:val="25"/>
              </w:rPr>
              <w:t>Ban Thanh thiếu nhi trường học theo dõi và chấm điểm</w:t>
            </w:r>
            <w:r w:rsidR="00867536" w:rsidRPr="007A2FB0">
              <w:rPr>
                <w:bCs/>
                <w:iCs/>
                <w:spacing w:val="-10"/>
                <w:sz w:val="25"/>
                <w:szCs w:val="25"/>
                <w:lang w:val="vi-VN"/>
              </w:rPr>
              <w:t xml:space="preserve"> </w:t>
            </w:r>
          </w:p>
        </w:tc>
      </w:tr>
      <w:tr w:rsidR="00867536" w:rsidRPr="007A2FB0"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tcPr>
          <w:p w:rsidR="00867536" w:rsidRPr="007A2FB0" w:rsidRDefault="00867536" w:rsidP="00DA5F04">
            <w:pPr>
              <w:spacing w:before="40" w:after="0" w:line="264" w:lineRule="auto"/>
              <w:jc w:val="both"/>
              <w:rPr>
                <w:bCs/>
                <w:iCs/>
                <w:spacing w:val="-10"/>
                <w:sz w:val="25"/>
                <w:szCs w:val="25"/>
                <w:lang w:val="vi-VN"/>
              </w:rPr>
            </w:pPr>
            <w:r w:rsidRPr="007A2FB0">
              <w:rPr>
                <w:bCs/>
                <w:iCs/>
                <w:spacing w:val="-10"/>
                <w:sz w:val="25"/>
                <w:szCs w:val="25"/>
                <w:lang w:val="vi-VN"/>
              </w:rPr>
              <w:t xml:space="preserve">2. Huyện, thị, thành Đoàn tổ chức triển khai cuộc vận động </w:t>
            </w:r>
            <w:r w:rsidRPr="007A2FB0">
              <w:rPr>
                <w:bCs/>
                <w:i/>
                <w:iCs/>
                <w:spacing w:val="-10"/>
                <w:sz w:val="25"/>
                <w:szCs w:val="25"/>
                <w:lang w:val="vi-VN"/>
              </w:rPr>
              <w:t>“Mỗi thanh niên một ý tưởng sáng tạo”</w:t>
            </w:r>
            <w:r w:rsidRPr="007A2FB0">
              <w:rPr>
                <w:bCs/>
                <w:iCs/>
                <w:spacing w:val="-10"/>
                <w:sz w:val="25"/>
                <w:szCs w:val="25"/>
                <w:lang w:val="vi-VN"/>
              </w:rPr>
              <w:t xml:space="preserve"> tới các cấp bộ Đoàn và đoàn viên, thanh niên.</w:t>
            </w:r>
          </w:p>
        </w:tc>
        <w:tc>
          <w:tcPr>
            <w:tcW w:w="849" w:type="dxa"/>
            <w:vAlign w:val="center"/>
          </w:tcPr>
          <w:p w:rsidR="00867536" w:rsidRPr="007A2FB0" w:rsidRDefault="00867536" w:rsidP="001346A9">
            <w:pPr>
              <w:spacing w:before="40" w:after="0" w:line="264" w:lineRule="auto"/>
              <w:jc w:val="center"/>
              <w:rPr>
                <w:b/>
                <w:bCs/>
                <w:iCs/>
                <w:spacing w:val="-10"/>
                <w:sz w:val="25"/>
                <w:szCs w:val="25"/>
              </w:rPr>
            </w:pPr>
            <w:r w:rsidRPr="007A2FB0">
              <w:rPr>
                <w:b/>
                <w:bCs/>
                <w:iCs/>
                <w:spacing w:val="-10"/>
                <w:sz w:val="25"/>
                <w:szCs w:val="25"/>
              </w:rPr>
              <w:t>2</w:t>
            </w:r>
          </w:p>
        </w:tc>
        <w:tc>
          <w:tcPr>
            <w:tcW w:w="3381" w:type="dxa"/>
            <w:vMerge w:val="restart"/>
          </w:tcPr>
          <w:p w:rsidR="00867536" w:rsidRPr="007A2FB0" w:rsidRDefault="009B3EB4" w:rsidP="001346A9">
            <w:pPr>
              <w:spacing w:before="40" w:after="0" w:line="264" w:lineRule="auto"/>
              <w:jc w:val="both"/>
              <w:rPr>
                <w:bCs/>
                <w:iCs/>
                <w:spacing w:val="-10"/>
                <w:sz w:val="25"/>
                <w:szCs w:val="25"/>
                <w:lang w:val="vi-VN"/>
              </w:rPr>
            </w:pPr>
            <w:r w:rsidRPr="007A2FB0">
              <w:rPr>
                <w:bCs/>
                <w:iCs/>
                <w:spacing w:val="-10"/>
                <w:sz w:val="25"/>
                <w:szCs w:val="25"/>
              </w:rPr>
              <w:t>Nêu danh mục, số, ngày tháng, trích yếu văn bản</w:t>
            </w:r>
            <w:r w:rsidR="000955D2" w:rsidRPr="007A2FB0">
              <w:rPr>
                <w:bCs/>
                <w:iCs/>
                <w:spacing w:val="-10"/>
                <w:sz w:val="25"/>
                <w:szCs w:val="25"/>
              </w:rPr>
              <w:t xml:space="preserve"> triển khai</w:t>
            </w:r>
            <w:r w:rsidR="00867536" w:rsidRPr="007A2FB0">
              <w:rPr>
                <w:bCs/>
                <w:iCs/>
                <w:spacing w:val="-10"/>
                <w:sz w:val="25"/>
                <w:szCs w:val="25"/>
                <w:lang w:val="vi-VN"/>
              </w:rPr>
              <w:t>.</w:t>
            </w:r>
          </w:p>
          <w:p w:rsidR="00867536" w:rsidRPr="007A2FB0" w:rsidRDefault="00867536" w:rsidP="000955D2">
            <w:pPr>
              <w:spacing w:before="40" w:after="0" w:line="264" w:lineRule="auto"/>
              <w:jc w:val="both"/>
              <w:rPr>
                <w:bCs/>
                <w:iCs/>
                <w:spacing w:val="-10"/>
                <w:sz w:val="25"/>
                <w:szCs w:val="25"/>
              </w:rPr>
            </w:pPr>
          </w:p>
        </w:tc>
        <w:tc>
          <w:tcPr>
            <w:tcW w:w="5124" w:type="dxa"/>
            <w:vMerge w:val="restart"/>
          </w:tcPr>
          <w:p w:rsidR="000955D2" w:rsidRPr="007A2FB0" w:rsidRDefault="00867536" w:rsidP="000955D2">
            <w:pPr>
              <w:spacing w:before="40" w:after="0" w:line="264" w:lineRule="auto"/>
              <w:jc w:val="both"/>
              <w:rPr>
                <w:bCs/>
                <w:i/>
                <w:iCs/>
                <w:spacing w:val="-10"/>
                <w:sz w:val="25"/>
                <w:szCs w:val="25"/>
              </w:rPr>
            </w:pPr>
            <w:r w:rsidRPr="007A2FB0">
              <w:rPr>
                <w:bCs/>
                <w:iCs/>
                <w:spacing w:val="-10"/>
                <w:sz w:val="25"/>
                <w:szCs w:val="25"/>
                <w:lang w:val="vi-VN"/>
              </w:rPr>
              <w:t xml:space="preserve">1. </w:t>
            </w:r>
            <w:r w:rsidR="000955D2" w:rsidRPr="007A2FB0">
              <w:rPr>
                <w:bCs/>
                <w:iCs/>
                <w:spacing w:val="-10"/>
                <w:sz w:val="25"/>
                <w:szCs w:val="25"/>
              </w:rPr>
              <w:t xml:space="preserve">Văn bản chỉ đạo triển khai </w:t>
            </w:r>
            <w:r w:rsidR="000955D2" w:rsidRPr="007A2FB0">
              <w:rPr>
                <w:bCs/>
                <w:i/>
                <w:iCs/>
                <w:spacing w:val="-10"/>
                <w:sz w:val="25"/>
                <w:szCs w:val="25"/>
              </w:rPr>
              <w:t>(Bản chụp hoặc scan có dấu đỏ).</w:t>
            </w:r>
          </w:p>
          <w:p w:rsidR="00867536" w:rsidRPr="007A2FB0" w:rsidRDefault="000955D2" w:rsidP="001346A9">
            <w:pPr>
              <w:spacing w:before="40" w:after="0" w:line="264" w:lineRule="auto"/>
              <w:jc w:val="both"/>
              <w:rPr>
                <w:bCs/>
                <w:iCs/>
                <w:spacing w:val="-10"/>
                <w:sz w:val="25"/>
                <w:szCs w:val="25"/>
              </w:rPr>
            </w:pPr>
            <w:r w:rsidRPr="007A2FB0">
              <w:rPr>
                <w:bCs/>
                <w:iCs/>
                <w:spacing w:val="-10"/>
                <w:sz w:val="25"/>
                <w:szCs w:val="25"/>
              </w:rPr>
              <w:t>2. Hình ảnh minh chứng và link bài viết thể hiện kết quả hoạt động.</w:t>
            </w:r>
          </w:p>
        </w:tc>
      </w:tr>
      <w:tr w:rsidR="00315212" w:rsidRPr="007A2FB0" w:rsidTr="008C5E59">
        <w:trPr>
          <w:trHeight w:val="2886"/>
        </w:trPr>
        <w:tc>
          <w:tcPr>
            <w:tcW w:w="2126" w:type="dxa"/>
            <w:vMerge/>
            <w:shd w:val="clear" w:color="auto" w:fill="auto"/>
          </w:tcPr>
          <w:p w:rsidR="00315212" w:rsidRPr="007A2FB0" w:rsidRDefault="00315212" w:rsidP="001346A9">
            <w:pPr>
              <w:spacing w:before="40" w:after="0" w:line="264" w:lineRule="auto"/>
              <w:jc w:val="both"/>
              <w:rPr>
                <w:bCs/>
                <w:iCs/>
                <w:spacing w:val="-10"/>
                <w:sz w:val="25"/>
                <w:szCs w:val="25"/>
                <w:lang w:val="vi-VN"/>
              </w:rPr>
            </w:pPr>
          </w:p>
        </w:tc>
        <w:tc>
          <w:tcPr>
            <w:tcW w:w="3970" w:type="dxa"/>
            <w:shd w:val="clear" w:color="auto" w:fill="auto"/>
          </w:tcPr>
          <w:p w:rsidR="00315212" w:rsidRPr="007A2FB0" w:rsidRDefault="00315212" w:rsidP="00EF6693">
            <w:pPr>
              <w:spacing w:before="40" w:after="0" w:line="264" w:lineRule="auto"/>
              <w:jc w:val="both"/>
              <w:rPr>
                <w:bCs/>
                <w:iCs/>
                <w:spacing w:val="-10"/>
                <w:sz w:val="25"/>
                <w:szCs w:val="25"/>
                <w:lang w:val="vi-VN"/>
              </w:rPr>
            </w:pPr>
            <w:r w:rsidRPr="007A2FB0">
              <w:rPr>
                <w:bCs/>
                <w:iCs/>
                <w:spacing w:val="-10"/>
                <w:sz w:val="25"/>
                <w:szCs w:val="25"/>
                <w:lang w:val="vi-VN"/>
              </w:rPr>
              <w:t xml:space="preserve">3. Huyện, thị, thành Đoàn tổ chức được ít nhất 01 hoạt động để thanh niên thể hiện ý tưởng sáng tạo </w:t>
            </w:r>
            <w:r w:rsidRPr="007A2FB0">
              <w:rPr>
                <w:bCs/>
                <w:i/>
                <w:iCs/>
                <w:spacing w:val="-10"/>
                <w:sz w:val="25"/>
                <w:szCs w:val="25"/>
                <w:lang w:val="vi-VN"/>
              </w:rPr>
              <w:t>(cuộc thi, diễn đàn ý tưởng sáng tạo, ngày hội Sáng tạo trẻ, Ngày hội ý tưởng, sáng kiến</w:t>
            </w:r>
            <w:r w:rsidR="00EF6693" w:rsidRPr="007A2FB0">
              <w:rPr>
                <w:bCs/>
                <w:i/>
                <w:iCs/>
                <w:spacing w:val="-10"/>
                <w:sz w:val="25"/>
                <w:szCs w:val="25"/>
                <w:lang w:val="vi-VN"/>
              </w:rPr>
              <w:t>,</w:t>
            </w:r>
            <w:r w:rsidRPr="007A2FB0">
              <w:rPr>
                <w:bCs/>
                <w:i/>
                <w:iCs/>
                <w:spacing w:val="-10"/>
                <w:sz w:val="25"/>
                <w:szCs w:val="25"/>
                <w:lang w:val="vi-VN"/>
              </w:rPr>
              <w:t>)…</w:t>
            </w:r>
            <w:r w:rsidRPr="007A2FB0">
              <w:rPr>
                <w:bCs/>
                <w:iCs/>
                <w:spacing w:val="-10"/>
                <w:sz w:val="25"/>
                <w:szCs w:val="25"/>
                <w:lang w:val="vi-VN"/>
              </w:rPr>
              <w:t xml:space="preserve"> </w:t>
            </w:r>
            <w:r w:rsidR="00EF6693" w:rsidRPr="007A2FB0">
              <w:rPr>
                <w:bCs/>
                <w:iCs/>
                <w:spacing w:val="-10"/>
                <w:sz w:val="25"/>
                <w:szCs w:val="25"/>
                <w:lang w:val="vi-VN"/>
              </w:rPr>
              <w:t>hoặc có hoạt động</w:t>
            </w:r>
            <w:r w:rsidRPr="007A2FB0">
              <w:rPr>
                <w:bCs/>
                <w:iCs/>
                <w:spacing w:val="-10"/>
                <w:sz w:val="25"/>
                <w:szCs w:val="25"/>
                <w:lang w:val="vi-VN"/>
              </w:rPr>
              <w:t xml:space="preserve"> hỗ trợ</w:t>
            </w:r>
            <w:r w:rsidR="00EF6693" w:rsidRPr="007A2FB0">
              <w:rPr>
                <w:bCs/>
                <w:iCs/>
                <w:spacing w:val="-10"/>
                <w:sz w:val="25"/>
                <w:szCs w:val="25"/>
                <w:lang w:val="vi-VN"/>
              </w:rPr>
              <w:t xml:space="preserve"> thanh niên phương pháp tư duy sáng </w:t>
            </w:r>
            <w:r w:rsidR="00EF6693" w:rsidRPr="007A2FB0">
              <w:rPr>
                <w:bCs/>
                <w:i/>
                <w:iCs/>
                <w:spacing w:val="-10"/>
                <w:sz w:val="25"/>
                <w:szCs w:val="25"/>
                <w:lang w:val="vi-VN"/>
              </w:rPr>
              <w:t>tạo (tập huấn, giao lưu với các điển hình có nhiều ý tưởng sáng tạo,…)</w:t>
            </w:r>
            <w:r w:rsidR="000955D2" w:rsidRPr="007A2FB0">
              <w:rPr>
                <w:bCs/>
                <w:i/>
                <w:iCs/>
                <w:spacing w:val="-10"/>
                <w:sz w:val="25"/>
                <w:szCs w:val="25"/>
                <w:lang w:val="vi-VN"/>
              </w:rPr>
              <w:t xml:space="preserve"> </w:t>
            </w:r>
            <w:r w:rsidR="000955D2" w:rsidRPr="007A2FB0">
              <w:rPr>
                <w:bCs/>
                <w:iCs/>
                <w:spacing w:val="-10"/>
                <w:sz w:val="25"/>
                <w:szCs w:val="25"/>
                <w:lang w:val="vi-VN"/>
              </w:rPr>
              <w:t>hoặc hỗ trợ ít nhất 01 đề tài nghiên cứu ý tưởng sáng tạo.</w:t>
            </w:r>
          </w:p>
        </w:tc>
        <w:tc>
          <w:tcPr>
            <w:tcW w:w="849" w:type="dxa"/>
            <w:vAlign w:val="center"/>
          </w:tcPr>
          <w:p w:rsidR="00315212" w:rsidRPr="007A2FB0" w:rsidRDefault="000955D2" w:rsidP="001346A9">
            <w:pPr>
              <w:spacing w:before="40" w:after="0" w:line="264" w:lineRule="auto"/>
              <w:jc w:val="center"/>
              <w:rPr>
                <w:b/>
                <w:bCs/>
                <w:iCs/>
                <w:spacing w:val="-10"/>
                <w:sz w:val="25"/>
                <w:szCs w:val="25"/>
              </w:rPr>
            </w:pPr>
            <w:r w:rsidRPr="007A2FB0">
              <w:rPr>
                <w:b/>
                <w:bCs/>
                <w:iCs/>
                <w:spacing w:val="-10"/>
                <w:sz w:val="25"/>
                <w:szCs w:val="25"/>
              </w:rPr>
              <w:t>8</w:t>
            </w:r>
          </w:p>
        </w:tc>
        <w:tc>
          <w:tcPr>
            <w:tcW w:w="3381" w:type="dxa"/>
            <w:vMerge/>
          </w:tcPr>
          <w:p w:rsidR="00315212" w:rsidRPr="007A2FB0" w:rsidRDefault="00315212" w:rsidP="001346A9">
            <w:pPr>
              <w:spacing w:before="40" w:after="0" w:line="264" w:lineRule="auto"/>
              <w:jc w:val="both"/>
              <w:rPr>
                <w:bCs/>
                <w:iCs/>
                <w:spacing w:val="-10"/>
                <w:sz w:val="25"/>
                <w:szCs w:val="25"/>
                <w:lang w:val="vi-VN"/>
              </w:rPr>
            </w:pPr>
          </w:p>
        </w:tc>
        <w:tc>
          <w:tcPr>
            <w:tcW w:w="5124" w:type="dxa"/>
            <w:vMerge/>
          </w:tcPr>
          <w:p w:rsidR="00315212" w:rsidRPr="007A2FB0" w:rsidRDefault="00315212" w:rsidP="001346A9">
            <w:pPr>
              <w:spacing w:before="40" w:after="0" w:line="264" w:lineRule="auto"/>
              <w:jc w:val="both"/>
              <w:rPr>
                <w:bCs/>
                <w:iCs/>
                <w:spacing w:val="-10"/>
                <w:sz w:val="25"/>
                <w:szCs w:val="25"/>
                <w:lang w:val="vi-VN"/>
              </w:rPr>
            </w:pPr>
          </w:p>
        </w:tc>
      </w:tr>
      <w:tr w:rsidR="00837F92" w:rsidRPr="003E3B88" w:rsidTr="008C5E59">
        <w:trPr>
          <w:trHeight w:val="1305"/>
        </w:trPr>
        <w:tc>
          <w:tcPr>
            <w:tcW w:w="2126" w:type="dxa"/>
            <w:vMerge/>
            <w:shd w:val="clear" w:color="auto" w:fill="auto"/>
          </w:tcPr>
          <w:p w:rsidR="00837F92" w:rsidRPr="007A2FB0" w:rsidRDefault="00837F92" w:rsidP="001346A9">
            <w:pPr>
              <w:spacing w:before="40" w:after="0" w:line="264" w:lineRule="auto"/>
              <w:jc w:val="both"/>
              <w:rPr>
                <w:bCs/>
                <w:iCs/>
                <w:spacing w:val="-10"/>
                <w:sz w:val="25"/>
                <w:szCs w:val="25"/>
                <w:lang w:val="vi-VN"/>
              </w:rPr>
            </w:pPr>
          </w:p>
        </w:tc>
        <w:tc>
          <w:tcPr>
            <w:tcW w:w="3970" w:type="dxa"/>
            <w:shd w:val="clear" w:color="auto" w:fill="auto"/>
          </w:tcPr>
          <w:p w:rsidR="00837F92" w:rsidRPr="007A2FB0" w:rsidRDefault="00EF6693" w:rsidP="001346A9">
            <w:pPr>
              <w:spacing w:before="40" w:after="0" w:line="264" w:lineRule="auto"/>
              <w:jc w:val="both"/>
              <w:rPr>
                <w:bCs/>
                <w:iCs/>
                <w:spacing w:val="-10"/>
                <w:sz w:val="25"/>
                <w:szCs w:val="25"/>
                <w:lang w:val="vi-VN"/>
              </w:rPr>
            </w:pPr>
            <w:r w:rsidRPr="007A2FB0">
              <w:rPr>
                <w:bCs/>
                <w:iCs/>
                <w:spacing w:val="-10"/>
                <w:sz w:val="25"/>
                <w:szCs w:val="25"/>
                <w:lang w:val="vi-VN"/>
              </w:rPr>
              <w:t>4</w:t>
            </w:r>
            <w:r w:rsidR="00203D6F" w:rsidRPr="007A2FB0">
              <w:rPr>
                <w:bCs/>
                <w:iCs/>
                <w:spacing w:val="-10"/>
                <w:sz w:val="25"/>
                <w:szCs w:val="25"/>
                <w:lang w:val="vi-VN"/>
              </w:rPr>
              <w:t>. Huyện, thị, thành Đoàn c</w:t>
            </w:r>
            <w:r w:rsidR="00837F92" w:rsidRPr="007A2FB0">
              <w:rPr>
                <w:bCs/>
                <w:iCs/>
                <w:spacing w:val="-10"/>
                <w:sz w:val="25"/>
                <w:szCs w:val="25"/>
                <w:lang w:val="vi-VN"/>
              </w:rPr>
              <w:t>ập nhật sáng kiến, ý tưởng sáng tạo vào Ngân hàng ý tưởng sáng tạo thanh niên Việt Nam theo hướng dẫn của BTV Tỉnh Đoàn.</w:t>
            </w:r>
          </w:p>
        </w:tc>
        <w:tc>
          <w:tcPr>
            <w:tcW w:w="849" w:type="dxa"/>
            <w:vAlign w:val="center"/>
          </w:tcPr>
          <w:p w:rsidR="00837F92" w:rsidRPr="007A2FB0" w:rsidRDefault="00837F92" w:rsidP="001346A9">
            <w:pPr>
              <w:spacing w:before="40" w:after="0" w:line="264" w:lineRule="auto"/>
              <w:jc w:val="center"/>
              <w:rPr>
                <w:b/>
                <w:bCs/>
                <w:iCs/>
                <w:spacing w:val="-10"/>
                <w:sz w:val="25"/>
                <w:szCs w:val="25"/>
                <w:lang w:val="vi-VN"/>
              </w:rPr>
            </w:pPr>
            <w:r w:rsidRPr="007A2FB0">
              <w:rPr>
                <w:b/>
                <w:bCs/>
                <w:iCs/>
                <w:spacing w:val="-10"/>
                <w:sz w:val="25"/>
                <w:szCs w:val="25"/>
                <w:lang w:val="vi-VN"/>
              </w:rPr>
              <w:t>4</w:t>
            </w:r>
          </w:p>
        </w:tc>
        <w:tc>
          <w:tcPr>
            <w:tcW w:w="3381" w:type="dxa"/>
          </w:tcPr>
          <w:p w:rsidR="00837F92" w:rsidRPr="007A2FB0" w:rsidRDefault="00837F92" w:rsidP="000955D2">
            <w:pPr>
              <w:spacing w:before="40" w:after="0" w:line="264" w:lineRule="auto"/>
              <w:jc w:val="both"/>
              <w:rPr>
                <w:bCs/>
                <w:iCs/>
                <w:spacing w:val="-10"/>
                <w:sz w:val="25"/>
                <w:szCs w:val="25"/>
                <w:lang w:val="vi-VN"/>
              </w:rPr>
            </w:pPr>
            <w:r w:rsidRPr="007A2FB0">
              <w:rPr>
                <w:bCs/>
                <w:iCs/>
                <w:spacing w:val="-10"/>
                <w:sz w:val="25"/>
                <w:szCs w:val="25"/>
                <w:lang w:val="vi-VN"/>
              </w:rPr>
              <w:t>Báo cáo kết quả thực hiện.</w:t>
            </w:r>
          </w:p>
        </w:tc>
        <w:tc>
          <w:tcPr>
            <w:tcW w:w="5124" w:type="dxa"/>
          </w:tcPr>
          <w:p w:rsidR="00837F92" w:rsidRPr="007A2FB0" w:rsidRDefault="000955D2" w:rsidP="001346A9">
            <w:pPr>
              <w:spacing w:before="40" w:after="0" w:line="264" w:lineRule="auto"/>
              <w:jc w:val="both"/>
              <w:rPr>
                <w:bCs/>
                <w:iCs/>
                <w:spacing w:val="-10"/>
                <w:sz w:val="25"/>
                <w:szCs w:val="25"/>
                <w:lang w:val="vi-VN"/>
              </w:rPr>
            </w:pPr>
            <w:r w:rsidRPr="007A2FB0">
              <w:rPr>
                <w:bCs/>
                <w:iCs/>
                <w:spacing w:val="-10"/>
                <w:sz w:val="25"/>
                <w:szCs w:val="25"/>
                <w:lang w:val="vi-VN"/>
              </w:rPr>
              <w:t xml:space="preserve">Ban TNNT CN &amp; ĐT </w:t>
            </w:r>
            <w:r w:rsidR="00562E62" w:rsidRPr="007A2FB0">
              <w:rPr>
                <w:bCs/>
                <w:iCs/>
                <w:spacing w:val="-10"/>
                <w:sz w:val="25"/>
                <w:szCs w:val="25"/>
                <w:lang w:val="vi-VN"/>
              </w:rPr>
              <w:t xml:space="preserve">Tỉnh Đoàn </w:t>
            </w:r>
            <w:r w:rsidRPr="007A2FB0">
              <w:rPr>
                <w:bCs/>
                <w:iCs/>
                <w:spacing w:val="-10"/>
                <w:sz w:val="25"/>
                <w:szCs w:val="25"/>
                <w:lang w:val="vi-VN"/>
              </w:rPr>
              <w:t>theo dõi và chấm điểm.</w:t>
            </w:r>
          </w:p>
        </w:tc>
      </w:tr>
      <w:tr w:rsidR="000955D2" w:rsidRPr="007A2FB0" w:rsidTr="000955D2">
        <w:trPr>
          <w:trHeight w:val="1734"/>
        </w:trPr>
        <w:tc>
          <w:tcPr>
            <w:tcW w:w="2126" w:type="dxa"/>
            <w:vMerge/>
            <w:shd w:val="clear" w:color="auto" w:fill="auto"/>
          </w:tcPr>
          <w:p w:rsidR="000955D2" w:rsidRPr="007A2FB0" w:rsidRDefault="000955D2" w:rsidP="001346A9">
            <w:pPr>
              <w:spacing w:before="40" w:after="0" w:line="264" w:lineRule="auto"/>
              <w:jc w:val="both"/>
              <w:rPr>
                <w:bCs/>
                <w:iCs/>
                <w:spacing w:val="-10"/>
                <w:sz w:val="25"/>
                <w:szCs w:val="25"/>
                <w:lang w:val="vi-VN"/>
              </w:rPr>
            </w:pPr>
          </w:p>
        </w:tc>
        <w:tc>
          <w:tcPr>
            <w:tcW w:w="3970" w:type="dxa"/>
            <w:shd w:val="clear" w:color="auto" w:fill="auto"/>
          </w:tcPr>
          <w:p w:rsidR="000955D2" w:rsidRPr="007A2FB0" w:rsidRDefault="000955D2" w:rsidP="000955D2">
            <w:pPr>
              <w:tabs>
                <w:tab w:val="left" w:pos="162"/>
              </w:tabs>
              <w:spacing w:before="40" w:after="0" w:line="264" w:lineRule="auto"/>
              <w:jc w:val="both"/>
              <w:rPr>
                <w:bCs/>
                <w:iCs/>
                <w:spacing w:val="-10"/>
                <w:sz w:val="25"/>
                <w:szCs w:val="25"/>
                <w:lang w:val="vi-VN"/>
              </w:rPr>
            </w:pPr>
            <w:r w:rsidRPr="007A2FB0">
              <w:rPr>
                <w:bCs/>
                <w:iCs/>
                <w:spacing w:val="-10"/>
                <w:sz w:val="25"/>
                <w:szCs w:val="25"/>
                <w:lang w:val="vi-VN"/>
              </w:rPr>
              <w:t>5. Huyện, thị, thành Đoàn có ít nhất 02 tin, bài về nghiên cứu ứng dụng tiến bộ khoa học, công  nghệ hiệu quả của thanh niên được đăng trên website của Tỉnh Đoàn.</w:t>
            </w:r>
          </w:p>
        </w:tc>
        <w:tc>
          <w:tcPr>
            <w:tcW w:w="849" w:type="dxa"/>
            <w:vAlign w:val="center"/>
          </w:tcPr>
          <w:p w:rsidR="000955D2" w:rsidRPr="007A2FB0" w:rsidRDefault="000955D2" w:rsidP="000955D2">
            <w:pPr>
              <w:spacing w:before="40" w:after="0" w:line="264" w:lineRule="auto"/>
              <w:jc w:val="center"/>
              <w:rPr>
                <w:b/>
                <w:bCs/>
                <w:iCs/>
                <w:spacing w:val="-10"/>
                <w:sz w:val="25"/>
                <w:szCs w:val="25"/>
              </w:rPr>
            </w:pPr>
            <w:r w:rsidRPr="007A2FB0">
              <w:rPr>
                <w:b/>
                <w:bCs/>
                <w:iCs/>
                <w:spacing w:val="-10"/>
                <w:sz w:val="25"/>
                <w:szCs w:val="25"/>
              </w:rPr>
              <w:t>4</w:t>
            </w:r>
          </w:p>
          <w:p w:rsidR="000955D2" w:rsidRPr="007A2FB0" w:rsidRDefault="000955D2" w:rsidP="000955D2">
            <w:pPr>
              <w:spacing w:before="40" w:line="264" w:lineRule="auto"/>
              <w:jc w:val="center"/>
              <w:rPr>
                <w:b/>
                <w:bCs/>
                <w:iCs/>
                <w:spacing w:val="-10"/>
                <w:sz w:val="25"/>
                <w:szCs w:val="25"/>
                <w:lang w:val="vi-VN"/>
              </w:rPr>
            </w:pPr>
          </w:p>
        </w:tc>
        <w:tc>
          <w:tcPr>
            <w:tcW w:w="3381" w:type="dxa"/>
          </w:tcPr>
          <w:p w:rsidR="000955D2" w:rsidRPr="007A2FB0" w:rsidRDefault="00861D98" w:rsidP="000955D2">
            <w:pPr>
              <w:spacing w:before="40" w:after="0" w:line="264" w:lineRule="auto"/>
              <w:rPr>
                <w:bCs/>
                <w:iCs/>
                <w:spacing w:val="-10"/>
                <w:sz w:val="25"/>
                <w:szCs w:val="25"/>
              </w:rPr>
            </w:pPr>
            <w:r w:rsidRPr="007A2FB0">
              <w:rPr>
                <w:bCs/>
                <w:iCs/>
                <w:spacing w:val="-10"/>
                <w:sz w:val="25"/>
                <w:szCs w:val="25"/>
              </w:rPr>
              <w:t>Báo cáo kết quả</w:t>
            </w:r>
          </w:p>
        </w:tc>
        <w:tc>
          <w:tcPr>
            <w:tcW w:w="5124" w:type="dxa"/>
          </w:tcPr>
          <w:p w:rsidR="000955D2" w:rsidRPr="007A2FB0" w:rsidRDefault="000955D2" w:rsidP="000955D2">
            <w:pPr>
              <w:spacing w:before="40" w:after="0" w:line="264" w:lineRule="auto"/>
              <w:rPr>
                <w:bCs/>
                <w:iCs/>
                <w:spacing w:val="-10"/>
                <w:sz w:val="25"/>
                <w:szCs w:val="25"/>
                <w:lang w:val="vi-VN"/>
              </w:rPr>
            </w:pPr>
            <w:r w:rsidRPr="007A2FB0">
              <w:rPr>
                <w:bCs/>
                <w:iCs/>
                <w:spacing w:val="-10"/>
                <w:sz w:val="25"/>
                <w:szCs w:val="25"/>
                <w:lang w:val="vi-VN"/>
              </w:rPr>
              <w:t>Hình ảnh hoặc đường link về tin, bài trên chuyên mục khoa học công nghệ của Tỉnh Đoàn.</w:t>
            </w:r>
          </w:p>
        </w:tc>
      </w:tr>
      <w:tr w:rsidR="00867536" w:rsidRPr="003E3B88" w:rsidTr="008C5E59">
        <w:trPr>
          <w:trHeight w:val="389"/>
        </w:trPr>
        <w:tc>
          <w:tcPr>
            <w:tcW w:w="2126" w:type="dxa"/>
            <w:vMerge w:val="restart"/>
            <w:shd w:val="clear" w:color="auto" w:fill="auto"/>
          </w:tcPr>
          <w:p w:rsidR="00867536" w:rsidRPr="007A2FB0" w:rsidRDefault="00867536" w:rsidP="001346A9">
            <w:pPr>
              <w:spacing w:before="40" w:after="0" w:line="264" w:lineRule="auto"/>
              <w:jc w:val="both"/>
              <w:rPr>
                <w:b/>
                <w:bCs/>
                <w:iCs/>
                <w:spacing w:val="-10"/>
                <w:sz w:val="25"/>
                <w:szCs w:val="25"/>
                <w:lang w:val="vi-VN"/>
              </w:rPr>
            </w:pPr>
            <w:r w:rsidRPr="007A2FB0">
              <w:rPr>
                <w:b/>
                <w:bCs/>
                <w:iCs/>
                <w:spacing w:val="-10"/>
                <w:sz w:val="25"/>
                <w:szCs w:val="25"/>
                <w:lang w:val="vi-VN"/>
              </w:rPr>
              <w:t>8. Phong trào Tuổi trẻ xung kích bảo vệ Tổ quốc</w:t>
            </w:r>
          </w:p>
          <w:p w:rsidR="00867536" w:rsidRPr="007A2FB0" w:rsidRDefault="00867536" w:rsidP="00C06BB6">
            <w:pPr>
              <w:spacing w:before="40" w:after="0" w:line="264" w:lineRule="auto"/>
              <w:jc w:val="center"/>
              <w:rPr>
                <w:bCs/>
                <w:iCs/>
                <w:spacing w:val="-10"/>
                <w:sz w:val="25"/>
                <w:szCs w:val="25"/>
                <w:lang w:val="vi-VN"/>
              </w:rPr>
            </w:pPr>
            <w:r w:rsidRPr="007A2FB0">
              <w:rPr>
                <w:b/>
                <w:bCs/>
                <w:iCs/>
                <w:spacing w:val="-10"/>
                <w:sz w:val="25"/>
                <w:szCs w:val="25"/>
                <w:lang w:val="vi-VN"/>
              </w:rPr>
              <w:t>(</w:t>
            </w:r>
            <w:r w:rsidRPr="007A2FB0">
              <w:rPr>
                <w:b/>
                <w:bCs/>
                <w:iCs/>
                <w:spacing w:val="-10"/>
                <w:sz w:val="25"/>
                <w:szCs w:val="25"/>
              </w:rPr>
              <w:t>1</w:t>
            </w:r>
            <w:r w:rsidR="00C06BB6" w:rsidRPr="007A2FB0">
              <w:rPr>
                <w:b/>
                <w:bCs/>
                <w:iCs/>
                <w:spacing w:val="-10"/>
                <w:sz w:val="25"/>
                <w:szCs w:val="25"/>
              </w:rPr>
              <w:t>9</w:t>
            </w:r>
            <w:r w:rsidRPr="007A2FB0">
              <w:rPr>
                <w:b/>
                <w:bCs/>
                <w:iCs/>
                <w:spacing w:val="-10"/>
                <w:sz w:val="25"/>
                <w:szCs w:val="25"/>
                <w:lang w:val="vi-VN"/>
              </w:rPr>
              <w:t xml:space="preserve"> điểm)</w:t>
            </w:r>
          </w:p>
        </w:tc>
        <w:tc>
          <w:tcPr>
            <w:tcW w:w="3970" w:type="dxa"/>
            <w:shd w:val="clear" w:color="auto" w:fill="auto"/>
            <w:vAlign w:val="center"/>
          </w:tcPr>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1. Huyện, thị, thành Đoàn tổ chức hoặc phối hợp tổ chức Lễ tiễn thanh niên lên đường nhập ngũ</w:t>
            </w:r>
            <w:r w:rsidR="000955D2" w:rsidRPr="007A2FB0">
              <w:rPr>
                <w:bCs/>
                <w:iCs/>
                <w:spacing w:val="-10"/>
                <w:sz w:val="25"/>
                <w:szCs w:val="25"/>
                <w:lang w:val="vi-VN"/>
              </w:rPr>
              <w:t xml:space="preserve"> </w:t>
            </w:r>
            <w:r w:rsidR="00BB2A14" w:rsidRPr="007A2FB0">
              <w:rPr>
                <w:bCs/>
                <w:iCs/>
                <w:spacing w:val="-10"/>
                <w:sz w:val="25"/>
                <w:szCs w:val="25"/>
                <w:lang w:val="vi-VN"/>
              </w:rPr>
              <w:t>(1</w:t>
            </w:r>
            <w:r w:rsidR="000955D2" w:rsidRPr="007A2FB0">
              <w:rPr>
                <w:bCs/>
                <w:iCs/>
                <w:spacing w:val="-10"/>
                <w:sz w:val="25"/>
                <w:szCs w:val="25"/>
                <w:lang w:val="vi-VN"/>
              </w:rPr>
              <w:t>điểm)</w:t>
            </w:r>
            <w:r w:rsidRPr="007A2FB0">
              <w:rPr>
                <w:bCs/>
                <w:iCs/>
                <w:spacing w:val="-10"/>
                <w:sz w:val="25"/>
                <w:szCs w:val="25"/>
                <w:lang w:val="vi-VN"/>
              </w:rPr>
              <w:t xml:space="preserve"> và Lễ đón quân nhân hoàn thành nghĩa vụ quân sự trở về địa phương</w:t>
            </w:r>
            <w:r w:rsidR="000955D2" w:rsidRPr="007A2FB0">
              <w:rPr>
                <w:bCs/>
                <w:iCs/>
                <w:spacing w:val="-10"/>
                <w:sz w:val="25"/>
                <w:szCs w:val="25"/>
                <w:lang w:val="vi-VN"/>
              </w:rPr>
              <w:t xml:space="preserve"> (3 điểm)</w:t>
            </w:r>
            <w:r w:rsidRPr="007A2FB0">
              <w:rPr>
                <w:bCs/>
                <w:iCs/>
                <w:spacing w:val="-10"/>
                <w:sz w:val="25"/>
                <w:szCs w:val="25"/>
                <w:lang w:val="vi-VN"/>
              </w:rPr>
              <w:t>.</w:t>
            </w:r>
          </w:p>
        </w:tc>
        <w:tc>
          <w:tcPr>
            <w:tcW w:w="849" w:type="dxa"/>
            <w:vAlign w:val="center"/>
          </w:tcPr>
          <w:p w:rsidR="00867536" w:rsidRPr="007A2FB0" w:rsidRDefault="000955D2"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vMerge w:val="restart"/>
          </w:tcPr>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1623F0" w:rsidRPr="007A2FB0">
              <w:rPr>
                <w:bCs/>
                <w:iCs/>
                <w:spacing w:val="-10"/>
                <w:sz w:val="25"/>
                <w:szCs w:val="25"/>
              </w:rPr>
              <w:t>Báo cáo tóm tắt</w:t>
            </w:r>
            <w:r w:rsidRPr="007A2FB0">
              <w:rPr>
                <w:bCs/>
                <w:iCs/>
                <w:spacing w:val="-10"/>
                <w:sz w:val="25"/>
                <w:szCs w:val="25"/>
                <w:lang w:val="vi-VN"/>
              </w:rPr>
              <w:t xml:space="preserve"> kết quả của các hoạt động.</w:t>
            </w:r>
          </w:p>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2. Nêu rõ danh mục (số, ngày, tháng, năm, trích yếu) các văn bản chỉ đạo đã ban hành.</w:t>
            </w:r>
          </w:p>
        </w:tc>
        <w:tc>
          <w:tcPr>
            <w:tcW w:w="5124" w:type="dxa"/>
            <w:vAlign w:val="center"/>
          </w:tcPr>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Đường link minh chứng, có ghi rõ nội dung, thời gian, địa điểm tổ chức</w:t>
            </w:r>
          </w:p>
        </w:tc>
      </w:tr>
      <w:tr w:rsidR="00867536" w:rsidRPr="003E3B88"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100% đoàn xã, phường, thị trấn duy trì hoặc xây dựng mới ít nhất 01 mô hình </w:t>
            </w:r>
            <w:r w:rsidRPr="007A2FB0">
              <w:rPr>
                <w:bCs/>
                <w:i/>
                <w:iCs/>
                <w:spacing w:val="-10"/>
                <w:sz w:val="25"/>
                <w:szCs w:val="25"/>
                <w:lang w:val="vi-VN"/>
              </w:rPr>
              <w:t>“Tuyến đường thanh niên tự quản về an ninh trật tự”.</w:t>
            </w:r>
          </w:p>
        </w:tc>
        <w:tc>
          <w:tcPr>
            <w:tcW w:w="849" w:type="dxa"/>
            <w:vAlign w:val="center"/>
          </w:tcPr>
          <w:p w:rsidR="00867536" w:rsidRPr="007A2FB0" w:rsidRDefault="00867536"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vMerge/>
          </w:tcPr>
          <w:p w:rsidR="00867536" w:rsidRPr="007A2FB0" w:rsidRDefault="00867536" w:rsidP="001346A9">
            <w:pPr>
              <w:spacing w:before="40" w:after="0" w:line="264" w:lineRule="auto"/>
              <w:jc w:val="both"/>
              <w:rPr>
                <w:bCs/>
                <w:iCs/>
                <w:spacing w:val="-10"/>
                <w:sz w:val="25"/>
                <w:szCs w:val="25"/>
                <w:lang w:val="vi-VN"/>
              </w:rPr>
            </w:pPr>
          </w:p>
        </w:tc>
        <w:tc>
          <w:tcPr>
            <w:tcW w:w="5124" w:type="dxa"/>
            <w:vAlign w:val="center"/>
          </w:tcPr>
          <w:p w:rsidR="00867536" w:rsidRPr="007A2FB0" w:rsidRDefault="00867536"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 Danh sách các mô hình thanh niên tự quản về an ninh trật tự tại địa phương </w:t>
            </w:r>
            <w:r w:rsidRPr="007A2FB0">
              <w:rPr>
                <w:bCs/>
                <w:i/>
                <w:iCs/>
                <w:spacing w:val="-10"/>
                <w:sz w:val="25"/>
                <w:szCs w:val="25"/>
                <w:lang w:val="vi-VN"/>
              </w:rPr>
              <w:t>(gồm: số lượng TNV, tên tình nguyện viên, tên tuyến đường).</w:t>
            </w:r>
          </w:p>
          <w:p w:rsidR="00867536" w:rsidRPr="007A2FB0" w:rsidRDefault="00867536" w:rsidP="00140EE9">
            <w:pPr>
              <w:spacing w:before="40" w:after="0" w:line="264" w:lineRule="auto"/>
              <w:jc w:val="both"/>
              <w:rPr>
                <w:bCs/>
                <w:iCs/>
                <w:spacing w:val="-10"/>
                <w:sz w:val="25"/>
                <w:szCs w:val="25"/>
                <w:lang w:val="vi-VN"/>
              </w:rPr>
            </w:pPr>
            <w:r w:rsidRPr="007A2FB0">
              <w:rPr>
                <w:bCs/>
                <w:iCs/>
                <w:spacing w:val="-10"/>
                <w:sz w:val="25"/>
                <w:szCs w:val="25"/>
                <w:lang w:val="vi-VN"/>
              </w:rPr>
              <w:t xml:space="preserve">- Báo cáo kết quả hoạt động của mô hình có xác nhận của chính quyền địa phương </w:t>
            </w:r>
            <w:r w:rsidRPr="007A2FB0">
              <w:rPr>
                <w:bCs/>
                <w:i/>
                <w:iCs/>
                <w:spacing w:val="-10"/>
                <w:sz w:val="25"/>
                <w:szCs w:val="25"/>
                <w:lang w:val="vi-VN"/>
              </w:rPr>
              <w:t>(</w:t>
            </w:r>
            <w:r w:rsidR="00140EE9" w:rsidRPr="007A2FB0">
              <w:rPr>
                <w:bCs/>
                <w:i/>
                <w:iCs/>
                <w:spacing w:val="-10"/>
                <w:sz w:val="25"/>
                <w:szCs w:val="25"/>
                <w:lang w:val="vi-VN"/>
              </w:rPr>
              <w:t>BTV Tỉnh Đoàn</w:t>
            </w:r>
            <w:r w:rsidRPr="007A2FB0">
              <w:rPr>
                <w:bCs/>
                <w:i/>
                <w:iCs/>
                <w:spacing w:val="-10"/>
                <w:sz w:val="25"/>
                <w:szCs w:val="25"/>
                <w:lang w:val="vi-VN"/>
              </w:rPr>
              <w:t xml:space="preserve"> sẽ chọn </w:t>
            </w:r>
            <w:r w:rsidR="00140EE9" w:rsidRPr="007A2FB0">
              <w:rPr>
                <w:bCs/>
                <w:i/>
                <w:iCs/>
                <w:spacing w:val="-10"/>
                <w:sz w:val="25"/>
                <w:szCs w:val="25"/>
                <w:lang w:val="vi-VN"/>
              </w:rPr>
              <w:t>5 xã bất kỳ/</w:t>
            </w:r>
            <w:r w:rsidRPr="007A2FB0">
              <w:rPr>
                <w:bCs/>
                <w:i/>
                <w:iCs/>
                <w:spacing w:val="-10"/>
                <w:sz w:val="25"/>
                <w:szCs w:val="25"/>
                <w:lang w:val="vi-VN"/>
              </w:rPr>
              <w:t xml:space="preserve"> huyện để kiểm chứng).</w:t>
            </w:r>
          </w:p>
        </w:tc>
      </w:tr>
      <w:tr w:rsidR="00867536" w:rsidRPr="003E3B88"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867536" w:rsidP="00140EE9">
            <w:pPr>
              <w:spacing w:before="40" w:after="0" w:line="264" w:lineRule="auto"/>
              <w:jc w:val="both"/>
              <w:rPr>
                <w:bCs/>
                <w:iCs/>
                <w:spacing w:val="-10"/>
                <w:sz w:val="25"/>
                <w:szCs w:val="25"/>
                <w:lang w:val="vi-VN"/>
              </w:rPr>
            </w:pPr>
            <w:r w:rsidRPr="007A2FB0">
              <w:rPr>
                <w:bCs/>
                <w:iCs/>
                <w:spacing w:val="-10"/>
                <w:sz w:val="25"/>
                <w:szCs w:val="25"/>
                <w:lang w:val="vi-VN"/>
              </w:rPr>
              <w:t xml:space="preserve">3. Huyện, thị, thành Đoàn triển khai thực hiện </w:t>
            </w:r>
            <w:r w:rsidR="00140EE9" w:rsidRPr="007A2FB0">
              <w:rPr>
                <w:bCs/>
                <w:iCs/>
                <w:spacing w:val="-10"/>
                <w:sz w:val="25"/>
                <w:szCs w:val="25"/>
                <w:lang w:val="vi-VN"/>
              </w:rPr>
              <w:t xml:space="preserve">điểm </w:t>
            </w:r>
            <w:r w:rsidRPr="007A2FB0">
              <w:rPr>
                <w:bCs/>
                <w:iCs/>
                <w:spacing w:val="-10"/>
                <w:sz w:val="25"/>
                <w:szCs w:val="25"/>
                <w:lang w:val="vi-VN"/>
              </w:rPr>
              <w:t xml:space="preserve">mô hình </w:t>
            </w:r>
            <w:r w:rsidRPr="007A2FB0">
              <w:rPr>
                <w:bCs/>
                <w:i/>
                <w:iCs/>
                <w:spacing w:val="-10"/>
                <w:sz w:val="25"/>
                <w:szCs w:val="25"/>
                <w:lang w:val="vi-VN"/>
              </w:rPr>
              <w:t>“Khu dân cư không có thanh thiếu niên mắc tệ nạn xã hội”</w:t>
            </w:r>
            <w:r w:rsidRPr="007A2FB0">
              <w:rPr>
                <w:bCs/>
                <w:iCs/>
                <w:spacing w:val="-10"/>
                <w:sz w:val="25"/>
                <w:szCs w:val="25"/>
                <w:lang w:val="vi-VN"/>
              </w:rPr>
              <w:t xml:space="preserve"> </w:t>
            </w:r>
          </w:p>
        </w:tc>
        <w:tc>
          <w:tcPr>
            <w:tcW w:w="849" w:type="dxa"/>
            <w:vAlign w:val="center"/>
          </w:tcPr>
          <w:p w:rsidR="00867536" w:rsidRPr="007A2FB0" w:rsidRDefault="00140EE9"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vAlign w:val="center"/>
          </w:tcPr>
          <w:p w:rsidR="00867536" w:rsidRPr="007A2FB0" w:rsidRDefault="001623F0" w:rsidP="001346A9">
            <w:pPr>
              <w:spacing w:before="40" w:after="0" w:line="264" w:lineRule="auto"/>
              <w:jc w:val="both"/>
              <w:rPr>
                <w:bCs/>
                <w:iCs/>
                <w:spacing w:val="-10"/>
                <w:sz w:val="25"/>
                <w:szCs w:val="25"/>
                <w:lang w:val="vi-VN"/>
              </w:rPr>
            </w:pPr>
            <w:r w:rsidRPr="007A2FB0">
              <w:rPr>
                <w:bCs/>
                <w:iCs/>
                <w:spacing w:val="-10"/>
                <w:sz w:val="25"/>
                <w:szCs w:val="25"/>
                <w:lang w:val="vi-VN"/>
              </w:rPr>
              <w:t>Nêu rõ danh mục (số, ngày, tháng, năm, trích yếu) các văn bản chỉ đạo đã ban hành.</w:t>
            </w:r>
          </w:p>
        </w:tc>
        <w:tc>
          <w:tcPr>
            <w:tcW w:w="5124" w:type="dxa"/>
            <w:vAlign w:val="center"/>
          </w:tcPr>
          <w:p w:rsidR="00867536" w:rsidRPr="007A2FB0" w:rsidRDefault="00867536"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 Đường link minh chứng và hình ảnh Đoàn cấp huyện tổ chức hoạt động triển khai thực hiện mô hình về cơ sở </w:t>
            </w:r>
            <w:r w:rsidRPr="007A2FB0">
              <w:rPr>
                <w:bCs/>
                <w:i/>
                <w:iCs/>
                <w:spacing w:val="-10"/>
                <w:sz w:val="25"/>
                <w:szCs w:val="25"/>
                <w:lang w:val="vi-VN"/>
              </w:rPr>
              <w:t>(có ghi rõ thời gian, địa điểm).</w:t>
            </w:r>
          </w:p>
        </w:tc>
      </w:tr>
      <w:tr w:rsidR="00867536" w:rsidRPr="003E3B88"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867536" w:rsidP="00140EE9">
            <w:pPr>
              <w:spacing w:before="40" w:after="0" w:line="264" w:lineRule="auto"/>
              <w:jc w:val="both"/>
              <w:rPr>
                <w:bCs/>
                <w:iCs/>
                <w:spacing w:val="-10"/>
                <w:sz w:val="25"/>
                <w:szCs w:val="25"/>
                <w:lang w:val="vi-VN"/>
              </w:rPr>
            </w:pPr>
            <w:r w:rsidRPr="007A2FB0">
              <w:rPr>
                <w:bCs/>
                <w:iCs/>
                <w:spacing w:val="-10"/>
                <w:sz w:val="25"/>
                <w:szCs w:val="25"/>
                <w:lang w:val="vi-VN"/>
              </w:rPr>
              <w:t xml:space="preserve">4. Huyện, thị, thành Đoàn thành lập các câu lạc bộ </w:t>
            </w:r>
            <w:r w:rsidRPr="007A2FB0">
              <w:rPr>
                <w:bCs/>
                <w:i/>
                <w:iCs/>
                <w:spacing w:val="-10"/>
                <w:sz w:val="25"/>
                <w:szCs w:val="25"/>
                <w:lang w:val="vi-VN"/>
              </w:rPr>
              <w:t>“Thắp sáng niềm tin”, “Tuổi trẻ với pháp luật”.</w:t>
            </w:r>
          </w:p>
        </w:tc>
        <w:tc>
          <w:tcPr>
            <w:tcW w:w="849" w:type="dxa"/>
            <w:vAlign w:val="center"/>
          </w:tcPr>
          <w:p w:rsidR="00867536" w:rsidRPr="007A2FB0" w:rsidRDefault="00140EE9"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vAlign w:val="center"/>
          </w:tcPr>
          <w:p w:rsidR="00867536" w:rsidRPr="007A2FB0" w:rsidRDefault="001623F0" w:rsidP="001346A9">
            <w:pPr>
              <w:spacing w:before="40" w:after="0" w:line="264" w:lineRule="auto"/>
              <w:jc w:val="both"/>
              <w:rPr>
                <w:bCs/>
                <w:iCs/>
                <w:spacing w:val="-10"/>
                <w:sz w:val="25"/>
                <w:szCs w:val="25"/>
                <w:lang w:val="vi-VN"/>
              </w:rPr>
            </w:pPr>
            <w:r w:rsidRPr="007A2FB0">
              <w:rPr>
                <w:bCs/>
                <w:iCs/>
                <w:spacing w:val="-10"/>
                <w:sz w:val="25"/>
                <w:szCs w:val="25"/>
                <w:lang w:val="vi-VN"/>
              </w:rPr>
              <w:t>Nêu rõ danh mục (số, ngày, tháng, năm, trích yếu) các văn bản chỉ đạo đã ban hành.</w:t>
            </w:r>
          </w:p>
        </w:tc>
        <w:tc>
          <w:tcPr>
            <w:tcW w:w="5124" w:type="dxa"/>
            <w:vAlign w:val="center"/>
          </w:tcPr>
          <w:p w:rsidR="00140EE9" w:rsidRPr="007A2FB0" w:rsidRDefault="00140EE9"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 Quyết định thành lập CLB </w:t>
            </w:r>
            <w:r w:rsidRPr="007A2FB0">
              <w:rPr>
                <w:bCs/>
                <w:i/>
                <w:iCs/>
                <w:spacing w:val="-10"/>
                <w:sz w:val="25"/>
                <w:szCs w:val="25"/>
                <w:lang w:val="vi-VN"/>
              </w:rPr>
              <w:t>(Bản chụp hoặc scan có dấu đỏ).</w:t>
            </w:r>
          </w:p>
          <w:p w:rsidR="00867536" w:rsidRPr="007A2FB0" w:rsidRDefault="00140EE9" w:rsidP="001346A9">
            <w:pPr>
              <w:spacing w:before="40" w:after="0" w:line="264" w:lineRule="auto"/>
              <w:jc w:val="both"/>
              <w:rPr>
                <w:bCs/>
                <w:iCs/>
                <w:spacing w:val="-10"/>
                <w:sz w:val="25"/>
                <w:szCs w:val="25"/>
                <w:lang w:val="vi-VN"/>
              </w:rPr>
            </w:pPr>
            <w:r w:rsidRPr="007A2FB0">
              <w:rPr>
                <w:bCs/>
                <w:iCs/>
                <w:spacing w:val="-10"/>
                <w:sz w:val="25"/>
                <w:szCs w:val="25"/>
                <w:lang w:val="vi-VN"/>
              </w:rPr>
              <w:t xml:space="preserve">- </w:t>
            </w:r>
            <w:r w:rsidR="00867536" w:rsidRPr="007A2FB0">
              <w:rPr>
                <w:bCs/>
                <w:iCs/>
                <w:spacing w:val="-10"/>
                <w:sz w:val="25"/>
                <w:szCs w:val="25"/>
                <w:lang w:val="vi-VN"/>
              </w:rPr>
              <w:t xml:space="preserve">Đường link minh chứng lễ ra mắt CLB, hoạt động sinh hoạt của các CLB </w:t>
            </w:r>
            <w:r w:rsidR="00867536" w:rsidRPr="007A2FB0">
              <w:rPr>
                <w:bCs/>
                <w:i/>
                <w:iCs/>
                <w:spacing w:val="-10"/>
                <w:sz w:val="25"/>
                <w:szCs w:val="25"/>
                <w:lang w:val="vi-VN"/>
              </w:rPr>
              <w:t>(hoạt động ghi rõ thời gian, địa điểm, nội dung hoạt động).</w:t>
            </w:r>
          </w:p>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w:t>
            </w:r>
            <w:r w:rsidRPr="007A2FB0">
              <w:rPr>
                <w:bCs/>
                <w:i/>
                <w:iCs/>
                <w:spacing w:val="-10"/>
                <w:sz w:val="25"/>
                <w:szCs w:val="25"/>
                <w:lang w:val="vi-VN"/>
              </w:rPr>
              <w:t>Đoàn cấp tỉnh sẽ chọn 4 huyện bất kỳ để kiểm chứng)</w:t>
            </w:r>
          </w:p>
        </w:tc>
      </w:tr>
      <w:tr w:rsidR="00867536" w:rsidRPr="003E3B88"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 xml:space="preserve">5. Huyện, thị, thành Đoàn tổ chức các hoạt động giúp đỡ, hỗ trợ thân nhân, gia </w:t>
            </w:r>
            <w:r w:rsidRPr="007A2FB0">
              <w:rPr>
                <w:bCs/>
                <w:iCs/>
                <w:spacing w:val="-10"/>
                <w:sz w:val="25"/>
                <w:szCs w:val="25"/>
                <w:lang w:val="vi-VN"/>
              </w:rPr>
              <w:lastRenderedPageBreak/>
              <w:t>đình cán bộ chiến sỹ đang công tác nơi biên giới, hải đảo.</w:t>
            </w:r>
          </w:p>
        </w:tc>
        <w:tc>
          <w:tcPr>
            <w:tcW w:w="849" w:type="dxa"/>
            <w:vAlign w:val="center"/>
          </w:tcPr>
          <w:p w:rsidR="00867536" w:rsidRPr="007A2FB0" w:rsidRDefault="00140EE9" w:rsidP="001346A9">
            <w:pPr>
              <w:spacing w:before="40" w:after="0" w:line="264" w:lineRule="auto"/>
              <w:jc w:val="center"/>
              <w:rPr>
                <w:b/>
                <w:bCs/>
                <w:iCs/>
                <w:spacing w:val="-10"/>
                <w:sz w:val="25"/>
                <w:szCs w:val="25"/>
              </w:rPr>
            </w:pPr>
            <w:r w:rsidRPr="007A2FB0">
              <w:rPr>
                <w:b/>
                <w:bCs/>
                <w:iCs/>
                <w:spacing w:val="-10"/>
                <w:sz w:val="25"/>
                <w:szCs w:val="25"/>
              </w:rPr>
              <w:lastRenderedPageBreak/>
              <w:t>2</w:t>
            </w:r>
          </w:p>
        </w:tc>
        <w:tc>
          <w:tcPr>
            <w:tcW w:w="3381" w:type="dxa"/>
            <w:vAlign w:val="center"/>
          </w:tcPr>
          <w:p w:rsidR="00867536"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1.</w:t>
            </w:r>
            <w:r w:rsidR="00867536" w:rsidRPr="007A2FB0">
              <w:rPr>
                <w:bCs/>
                <w:iCs/>
                <w:spacing w:val="-10"/>
                <w:sz w:val="25"/>
                <w:szCs w:val="25"/>
                <w:lang w:val="vi-VN"/>
              </w:rPr>
              <w:t xml:space="preserve"> </w:t>
            </w:r>
            <w:r w:rsidR="001623F0" w:rsidRPr="007A2FB0">
              <w:rPr>
                <w:bCs/>
                <w:iCs/>
                <w:spacing w:val="-10"/>
                <w:sz w:val="25"/>
                <w:szCs w:val="25"/>
                <w:lang w:val="vi-VN"/>
              </w:rPr>
              <w:t xml:space="preserve">Nêu rõ danh mục (số, ngày, tháng, năm, trích yếu) các văn bản </w:t>
            </w:r>
            <w:r w:rsidR="001623F0" w:rsidRPr="007A2FB0">
              <w:rPr>
                <w:bCs/>
                <w:iCs/>
                <w:spacing w:val="-10"/>
                <w:sz w:val="25"/>
                <w:szCs w:val="25"/>
                <w:lang w:val="vi-VN"/>
              </w:rPr>
              <w:lastRenderedPageBreak/>
              <w:t>chỉ đạo đã ban hành.</w:t>
            </w:r>
          </w:p>
          <w:p w:rsidR="00867536" w:rsidRPr="007A2FB0" w:rsidRDefault="00B95C31" w:rsidP="001623F0">
            <w:pPr>
              <w:spacing w:before="40" w:after="0" w:line="264" w:lineRule="auto"/>
              <w:jc w:val="both"/>
              <w:rPr>
                <w:bCs/>
                <w:iCs/>
                <w:spacing w:val="-10"/>
                <w:sz w:val="25"/>
                <w:szCs w:val="25"/>
                <w:lang w:val="vi-VN"/>
              </w:rPr>
            </w:pPr>
            <w:r w:rsidRPr="007A2FB0">
              <w:rPr>
                <w:bCs/>
                <w:iCs/>
                <w:spacing w:val="-10"/>
                <w:sz w:val="25"/>
                <w:szCs w:val="25"/>
                <w:lang w:val="vi-VN"/>
              </w:rPr>
              <w:t>2.</w:t>
            </w:r>
            <w:r w:rsidR="00867536" w:rsidRPr="007A2FB0">
              <w:rPr>
                <w:bCs/>
                <w:iCs/>
                <w:spacing w:val="-10"/>
                <w:sz w:val="25"/>
                <w:szCs w:val="25"/>
                <w:lang w:val="vi-VN"/>
              </w:rPr>
              <w:t xml:space="preserve"> </w:t>
            </w:r>
            <w:r w:rsidR="001623F0" w:rsidRPr="007A2FB0">
              <w:rPr>
                <w:bCs/>
                <w:iCs/>
                <w:spacing w:val="-10"/>
                <w:sz w:val="25"/>
                <w:szCs w:val="25"/>
                <w:lang w:val="vi-VN"/>
              </w:rPr>
              <w:t>Báo cáo tóm tắt k</w:t>
            </w:r>
            <w:r w:rsidR="00867536" w:rsidRPr="007A2FB0">
              <w:rPr>
                <w:bCs/>
                <w:iCs/>
                <w:spacing w:val="-10"/>
                <w:sz w:val="25"/>
                <w:szCs w:val="25"/>
                <w:lang w:val="vi-VN"/>
              </w:rPr>
              <w:t>ết quả thực hiện hoạt động</w:t>
            </w:r>
          </w:p>
        </w:tc>
        <w:tc>
          <w:tcPr>
            <w:tcW w:w="5124" w:type="dxa"/>
            <w:vAlign w:val="center"/>
          </w:tcPr>
          <w:p w:rsidR="00867536" w:rsidRPr="007A2FB0" w:rsidRDefault="00C06BB6" w:rsidP="001346A9">
            <w:pPr>
              <w:spacing w:before="40" w:after="0" w:line="264" w:lineRule="auto"/>
              <w:jc w:val="both"/>
              <w:rPr>
                <w:bCs/>
                <w:iCs/>
                <w:spacing w:val="-10"/>
                <w:sz w:val="25"/>
                <w:szCs w:val="25"/>
                <w:lang w:val="vi-VN"/>
              </w:rPr>
            </w:pPr>
            <w:r w:rsidRPr="007A2FB0">
              <w:rPr>
                <w:bCs/>
                <w:iCs/>
                <w:spacing w:val="-10"/>
                <w:sz w:val="25"/>
                <w:szCs w:val="25"/>
                <w:lang w:val="vi-VN"/>
              </w:rPr>
              <w:lastRenderedPageBreak/>
              <w:t>Hình ảnh hoặc đ</w:t>
            </w:r>
            <w:r w:rsidR="00867536" w:rsidRPr="007A2FB0">
              <w:rPr>
                <w:bCs/>
                <w:iCs/>
                <w:spacing w:val="-10"/>
                <w:sz w:val="25"/>
                <w:szCs w:val="25"/>
                <w:lang w:val="vi-VN"/>
              </w:rPr>
              <w:t>ường link minh chứng hoạt động (</w:t>
            </w:r>
            <w:r w:rsidR="00867536" w:rsidRPr="007A2FB0">
              <w:rPr>
                <w:bCs/>
                <w:i/>
                <w:iCs/>
                <w:spacing w:val="-10"/>
                <w:sz w:val="25"/>
                <w:szCs w:val="25"/>
                <w:lang w:val="vi-VN"/>
              </w:rPr>
              <w:t xml:space="preserve">hoạt động ghi rõ thời gian, địa điểm, nội dung hoạt </w:t>
            </w:r>
            <w:r w:rsidR="00867536" w:rsidRPr="007A2FB0">
              <w:rPr>
                <w:bCs/>
                <w:i/>
                <w:iCs/>
                <w:spacing w:val="-10"/>
                <w:sz w:val="25"/>
                <w:szCs w:val="25"/>
                <w:lang w:val="vi-VN"/>
              </w:rPr>
              <w:lastRenderedPageBreak/>
              <w:t>động)</w:t>
            </w:r>
          </w:p>
        </w:tc>
      </w:tr>
      <w:tr w:rsidR="00867536" w:rsidRPr="003E3B88" w:rsidTr="008C5E59">
        <w:trPr>
          <w:trHeight w:val="389"/>
        </w:trPr>
        <w:tc>
          <w:tcPr>
            <w:tcW w:w="2126" w:type="dxa"/>
            <w:vMerge/>
            <w:shd w:val="clear" w:color="auto" w:fill="auto"/>
          </w:tcPr>
          <w:p w:rsidR="00867536" w:rsidRPr="007A2FB0" w:rsidRDefault="00867536" w:rsidP="001346A9">
            <w:pPr>
              <w:spacing w:before="40" w:after="0" w:line="264" w:lineRule="auto"/>
              <w:jc w:val="both"/>
              <w:rPr>
                <w:bCs/>
                <w:iCs/>
                <w:spacing w:val="-10"/>
                <w:sz w:val="25"/>
                <w:szCs w:val="25"/>
                <w:lang w:val="vi-VN"/>
              </w:rPr>
            </w:pPr>
          </w:p>
        </w:tc>
        <w:tc>
          <w:tcPr>
            <w:tcW w:w="3970" w:type="dxa"/>
            <w:shd w:val="clear" w:color="auto" w:fill="auto"/>
            <w:vAlign w:val="center"/>
          </w:tcPr>
          <w:p w:rsidR="00867536" w:rsidRPr="007A2FB0" w:rsidRDefault="00867536" w:rsidP="001346A9">
            <w:pPr>
              <w:spacing w:before="40" w:after="0" w:line="264" w:lineRule="auto"/>
              <w:jc w:val="both"/>
              <w:rPr>
                <w:bCs/>
                <w:iCs/>
                <w:spacing w:val="-10"/>
                <w:sz w:val="25"/>
                <w:szCs w:val="25"/>
                <w:lang w:val="vi-VN"/>
              </w:rPr>
            </w:pPr>
            <w:r w:rsidRPr="007A2FB0">
              <w:rPr>
                <w:bCs/>
                <w:iCs/>
                <w:spacing w:val="-10"/>
                <w:sz w:val="25"/>
                <w:szCs w:val="25"/>
                <w:lang w:val="vi-VN"/>
              </w:rPr>
              <w:t xml:space="preserve">6. Huyện, thị, thành Đoàn chỉ đạo cơ sở triển khai cho đoàn viên, thanh thiếu niên tham gia đăng ký thực hiện phong trào </w:t>
            </w:r>
            <w:r w:rsidRPr="007A2FB0">
              <w:rPr>
                <w:bCs/>
                <w:i/>
                <w:iCs/>
                <w:spacing w:val="-10"/>
                <w:sz w:val="25"/>
                <w:szCs w:val="25"/>
                <w:lang w:val="vi-VN"/>
              </w:rPr>
              <w:t>“3 không”</w:t>
            </w:r>
            <w:r w:rsidRPr="007A2FB0">
              <w:rPr>
                <w:bCs/>
                <w:iCs/>
                <w:spacing w:val="-10"/>
                <w:sz w:val="25"/>
                <w:szCs w:val="25"/>
                <w:lang w:val="vi-VN"/>
              </w:rPr>
              <w:t xml:space="preserve"> (không thử, không giữ, không sử dụng ma tuý).</w:t>
            </w:r>
          </w:p>
        </w:tc>
        <w:tc>
          <w:tcPr>
            <w:tcW w:w="849" w:type="dxa"/>
            <w:vAlign w:val="center"/>
          </w:tcPr>
          <w:p w:rsidR="00867536" w:rsidRPr="007A2FB0" w:rsidRDefault="00867536"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Align w:val="center"/>
          </w:tcPr>
          <w:p w:rsidR="00867536" w:rsidRPr="007A2FB0" w:rsidRDefault="001623F0" w:rsidP="001346A9">
            <w:pPr>
              <w:spacing w:before="40" w:after="0" w:line="264" w:lineRule="auto"/>
              <w:jc w:val="both"/>
              <w:rPr>
                <w:bCs/>
                <w:iCs/>
                <w:spacing w:val="-10"/>
                <w:sz w:val="25"/>
                <w:szCs w:val="25"/>
                <w:lang w:val="vi-VN"/>
              </w:rPr>
            </w:pPr>
            <w:r w:rsidRPr="007A2FB0">
              <w:rPr>
                <w:bCs/>
                <w:iCs/>
                <w:spacing w:val="-10"/>
                <w:sz w:val="25"/>
                <w:szCs w:val="25"/>
                <w:lang w:val="vi-VN"/>
              </w:rPr>
              <w:t>Nêu rõ danh mục (số, ngày, tháng, năm, trích yếu) các văn bản chỉ đạo đã ban hành.</w:t>
            </w:r>
          </w:p>
        </w:tc>
        <w:tc>
          <w:tcPr>
            <w:tcW w:w="5124" w:type="dxa"/>
            <w:vAlign w:val="center"/>
          </w:tcPr>
          <w:p w:rsidR="00867536" w:rsidRPr="007A2FB0" w:rsidRDefault="00867536"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Đường link minh chứng các hoạt động tuyên truyền và đăng ký thực hiện phong trào </w:t>
            </w:r>
            <w:r w:rsidRPr="007A2FB0">
              <w:rPr>
                <w:bCs/>
                <w:i/>
                <w:iCs/>
                <w:spacing w:val="-10"/>
                <w:sz w:val="25"/>
                <w:szCs w:val="25"/>
                <w:lang w:val="vi-VN"/>
              </w:rPr>
              <w:t xml:space="preserve">(có ghi rõ thời gian, địa điểm tổ chức) </w:t>
            </w:r>
          </w:p>
          <w:p w:rsidR="00BB2A14" w:rsidRPr="007A2FB0" w:rsidRDefault="00BB2A14" w:rsidP="001346A9">
            <w:pPr>
              <w:spacing w:before="40" w:after="0" w:line="264" w:lineRule="auto"/>
              <w:jc w:val="both"/>
              <w:rPr>
                <w:bCs/>
                <w:i/>
                <w:iCs/>
                <w:spacing w:val="-10"/>
                <w:sz w:val="25"/>
                <w:szCs w:val="25"/>
                <w:lang w:val="vi-VN"/>
              </w:rPr>
            </w:pPr>
            <w:r w:rsidRPr="007A2FB0">
              <w:rPr>
                <w:bCs/>
                <w:i/>
                <w:iCs/>
                <w:spacing w:val="-10"/>
                <w:sz w:val="25"/>
                <w:szCs w:val="25"/>
                <w:lang w:val="vi-VN"/>
              </w:rPr>
              <w:t>(BTV Tỉnh Đoàn sẽ chọn 5 xã bất kỳ/huyện để kiểm chứng)</w:t>
            </w:r>
          </w:p>
        </w:tc>
      </w:tr>
      <w:tr w:rsidR="00867536" w:rsidRPr="003E3B88" w:rsidTr="008C5E59">
        <w:trPr>
          <w:trHeight w:val="389"/>
        </w:trPr>
        <w:tc>
          <w:tcPr>
            <w:tcW w:w="15450" w:type="dxa"/>
            <w:gridSpan w:val="5"/>
            <w:shd w:val="clear" w:color="auto" w:fill="auto"/>
          </w:tcPr>
          <w:p w:rsidR="00867536" w:rsidRPr="007A2FB0" w:rsidRDefault="00867536" w:rsidP="001E4782">
            <w:pPr>
              <w:spacing w:before="40" w:after="0" w:line="264" w:lineRule="auto"/>
              <w:jc w:val="center"/>
              <w:rPr>
                <w:b/>
                <w:bCs/>
                <w:iCs/>
                <w:spacing w:val="-10"/>
                <w:sz w:val="25"/>
                <w:szCs w:val="25"/>
                <w:lang w:val="vi-VN"/>
              </w:rPr>
            </w:pPr>
            <w:r w:rsidRPr="007A2FB0">
              <w:rPr>
                <w:b/>
                <w:bCs/>
                <w:iCs/>
                <w:spacing w:val="-10"/>
                <w:sz w:val="25"/>
                <w:szCs w:val="25"/>
                <w:lang w:val="vi-VN"/>
              </w:rPr>
              <w:t>Tiêu chí 3: Các chương trình đồng hành với thanh niên (</w:t>
            </w:r>
            <w:r w:rsidR="001E4782" w:rsidRPr="001E4782">
              <w:rPr>
                <w:b/>
                <w:bCs/>
                <w:iCs/>
                <w:spacing w:val="-10"/>
                <w:sz w:val="25"/>
                <w:szCs w:val="25"/>
                <w:lang w:val="vi-VN"/>
              </w:rPr>
              <w:t>8</w:t>
            </w:r>
            <w:r w:rsidR="001E4782">
              <w:rPr>
                <w:b/>
                <w:bCs/>
                <w:iCs/>
                <w:spacing w:val="-10"/>
                <w:sz w:val="25"/>
                <w:szCs w:val="25"/>
              </w:rPr>
              <w:t>3</w:t>
            </w:r>
            <w:r w:rsidR="0057483E" w:rsidRPr="0057483E">
              <w:rPr>
                <w:b/>
                <w:bCs/>
                <w:iCs/>
                <w:spacing w:val="-10"/>
                <w:sz w:val="25"/>
                <w:szCs w:val="25"/>
                <w:lang w:val="vi-VN"/>
              </w:rPr>
              <w:t xml:space="preserve"> </w:t>
            </w:r>
            <w:r w:rsidRPr="007A2FB0">
              <w:rPr>
                <w:b/>
                <w:bCs/>
                <w:iCs/>
                <w:spacing w:val="-10"/>
                <w:sz w:val="25"/>
                <w:szCs w:val="25"/>
                <w:lang w:val="vi-VN"/>
              </w:rPr>
              <w:t>điểm)</w:t>
            </w:r>
          </w:p>
        </w:tc>
      </w:tr>
      <w:tr w:rsidR="001623F0" w:rsidRPr="007A2FB0" w:rsidTr="008C5E59">
        <w:trPr>
          <w:trHeight w:val="389"/>
        </w:trPr>
        <w:tc>
          <w:tcPr>
            <w:tcW w:w="2126" w:type="dxa"/>
            <w:vMerge w:val="restart"/>
            <w:shd w:val="clear" w:color="auto" w:fill="auto"/>
          </w:tcPr>
          <w:p w:rsidR="001623F0" w:rsidRPr="007A2FB0" w:rsidRDefault="001623F0" w:rsidP="001346A9">
            <w:pPr>
              <w:spacing w:before="40" w:after="0" w:line="264" w:lineRule="auto"/>
              <w:jc w:val="both"/>
              <w:rPr>
                <w:b/>
                <w:bCs/>
                <w:iCs/>
                <w:spacing w:val="-10"/>
                <w:sz w:val="25"/>
                <w:szCs w:val="25"/>
                <w:lang w:val="vi-VN"/>
              </w:rPr>
            </w:pPr>
            <w:r w:rsidRPr="007A2FB0">
              <w:rPr>
                <w:b/>
                <w:bCs/>
                <w:iCs/>
                <w:spacing w:val="-10"/>
                <w:sz w:val="25"/>
                <w:szCs w:val="25"/>
                <w:lang w:val="vi-VN"/>
              </w:rPr>
              <w:t>9. Đồng hành với thanh niên trong học tập</w:t>
            </w:r>
          </w:p>
          <w:p w:rsidR="001623F0" w:rsidRPr="007A2FB0" w:rsidRDefault="001623F0" w:rsidP="0057483E">
            <w:pPr>
              <w:spacing w:before="40" w:after="0" w:line="264" w:lineRule="auto"/>
              <w:jc w:val="center"/>
              <w:rPr>
                <w:bCs/>
                <w:iCs/>
                <w:spacing w:val="-10"/>
                <w:sz w:val="25"/>
                <w:szCs w:val="25"/>
                <w:lang w:val="vi-VN"/>
              </w:rPr>
            </w:pPr>
            <w:r w:rsidRPr="007A2FB0">
              <w:rPr>
                <w:b/>
                <w:bCs/>
                <w:iCs/>
                <w:spacing w:val="-10"/>
                <w:sz w:val="25"/>
                <w:szCs w:val="25"/>
                <w:lang w:val="vi-VN"/>
              </w:rPr>
              <w:t>(</w:t>
            </w:r>
            <w:r w:rsidR="0057483E">
              <w:rPr>
                <w:b/>
                <w:bCs/>
                <w:iCs/>
                <w:spacing w:val="-10"/>
                <w:sz w:val="25"/>
                <w:szCs w:val="25"/>
              </w:rPr>
              <w:t>8</w:t>
            </w:r>
            <w:r w:rsidRPr="007A2FB0">
              <w:rPr>
                <w:b/>
                <w:bCs/>
                <w:iCs/>
                <w:spacing w:val="-10"/>
                <w:sz w:val="25"/>
                <w:szCs w:val="25"/>
                <w:lang w:val="vi-VN"/>
              </w:rPr>
              <w:t xml:space="preserve"> điểm)</w:t>
            </w:r>
          </w:p>
        </w:tc>
        <w:tc>
          <w:tcPr>
            <w:tcW w:w="3970" w:type="dxa"/>
            <w:shd w:val="clear" w:color="auto" w:fill="auto"/>
          </w:tcPr>
          <w:p w:rsidR="001623F0" w:rsidRPr="007A2FB0" w:rsidRDefault="001623F0" w:rsidP="001623F0">
            <w:pPr>
              <w:spacing w:before="40" w:after="0" w:line="264" w:lineRule="auto"/>
              <w:jc w:val="both"/>
              <w:rPr>
                <w:bCs/>
                <w:iCs/>
                <w:spacing w:val="-10"/>
                <w:sz w:val="25"/>
                <w:szCs w:val="25"/>
                <w:lang w:val="vi-VN"/>
              </w:rPr>
            </w:pPr>
            <w:r w:rsidRPr="007A2FB0">
              <w:rPr>
                <w:bCs/>
                <w:iCs/>
                <w:spacing w:val="-10"/>
                <w:sz w:val="25"/>
                <w:szCs w:val="25"/>
                <w:lang w:val="vi-VN"/>
              </w:rPr>
              <w:t>1. Huyện, thị thành Đoàn triển khai hoạt động tuyên truyền, vận động thanh niên tham gia xây dựng xã hội học tập.</w:t>
            </w:r>
          </w:p>
        </w:tc>
        <w:tc>
          <w:tcPr>
            <w:tcW w:w="849" w:type="dxa"/>
            <w:vAlign w:val="center"/>
          </w:tcPr>
          <w:p w:rsidR="001623F0" w:rsidRPr="007A2FB0" w:rsidRDefault="0057483E" w:rsidP="001346A9">
            <w:pPr>
              <w:spacing w:before="40" w:after="0" w:line="264" w:lineRule="auto"/>
              <w:jc w:val="center"/>
              <w:rPr>
                <w:b/>
                <w:bCs/>
                <w:iCs/>
                <w:spacing w:val="-10"/>
                <w:sz w:val="25"/>
                <w:szCs w:val="25"/>
              </w:rPr>
            </w:pPr>
            <w:r>
              <w:rPr>
                <w:b/>
                <w:bCs/>
                <w:iCs/>
                <w:spacing w:val="-10"/>
                <w:sz w:val="25"/>
                <w:szCs w:val="25"/>
              </w:rPr>
              <w:t>3</w:t>
            </w:r>
          </w:p>
        </w:tc>
        <w:tc>
          <w:tcPr>
            <w:tcW w:w="3381" w:type="dxa"/>
            <w:vMerge w:val="restart"/>
          </w:tcPr>
          <w:p w:rsidR="001623F0" w:rsidRPr="007A2FB0" w:rsidRDefault="00B95C31" w:rsidP="001346A9">
            <w:pPr>
              <w:spacing w:before="40" w:after="0" w:line="264" w:lineRule="auto"/>
              <w:jc w:val="both"/>
              <w:rPr>
                <w:bCs/>
                <w:iCs/>
                <w:spacing w:val="-10"/>
                <w:sz w:val="25"/>
                <w:szCs w:val="25"/>
              </w:rPr>
            </w:pPr>
            <w:r w:rsidRPr="007A2FB0">
              <w:rPr>
                <w:bCs/>
                <w:iCs/>
                <w:spacing w:val="-10"/>
                <w:sz w:val="25"/>
                <w:szCs w:val="25"/>
              </w:rPr>
              <w:t>1.</w:t>
            </w:r>
            <w:r w:rsidR="001623F0" w:rsidRPr="007A2FB0">
              <w:rPr>
                <w:bCs/>
                <w:iCs/>
                <w:spacing w:val="-10"/>
                <w:sz w:val="25"/>
                <w:szCs w:val="25"/>
                <w:lang w:val="vi-VN"/>
              </w:rPr>
              <w:t xml:space="preserve"> Nêu rõ danh mục (số, ngày, tháng, năm, trích yếu) các văn bản </w:t>
            </w:r>
            <w:r w:rsidR="001623F0" w:rsidRPr="007A2FB0">
              <w:rPr>
                <w:bCs/>
                <w:iCs/>
                <w:spacing w:val="-10"/>
                <w:sz w:val="25"/>
                <w:szCs w:val="25"/>
              </w:rPr>
              <w:t>triển khai.</w:t>
            </w:r>
          </w:p>
          <w:p w:rsidR="001623F0" w:rsidRPr="007A2FB0" w:rsidRDefault="00B95C31" w:rsidP="001623F0">
            <w:pPr>
              <w:spacing w:before="40" w:after="0" w:line="264" w:lineRule="auto"/>
              <w:jc w:val="both"/>
              <w:rPr>
                <w:bCs/>
                <w:iCs/>
                <w:spacing w:val="-10"/>
                <w:sz w:val="25"/>
                <w:szCs w:val="25"/>
              </w:rPr>
            </w:pPr>
            <w:r w:rsidRPr="007A2FB0">
              <w:rPr>
                <w:bCs/>
                <w:iCs/>
                <w:spacing w:val="-10"/>
                <w:sz w:val="25"/>
                <w:szCs w:val="25"/>
              </w:rPr>
              <w:t>2.</w:t>
            </w:r>
            <w:r w:rsidR="001623F0" w:rsidRPr="007A2FB0">
              <w:rPr>
                <w:bCs/>
                <w:iCs/>
                <w:spacing w:val="-10"/>
                <w:sz w:val="25"/>
                <w:szCs w:val="25"/>
              </w:rPr>
              <w:t xml:space="preserve"> </w:t>
            </w:r>
            <w:r w:rsidR="001623F0" w:rsidRPr="007A2FB0">
              <w:rPr>
                <w:bCs/>
                <w:iCs/>
                <w:spacing w:val="-10"/>
                <w:sz w:val="25"/>
                <w:szCs w:val="25"/>
                <w:lang w:val="vi-VN"/>
              </w:rPr>
              <w:t>Báo cáo kết quả triển khai thực hiện</w:t>
            </w:r>
            <w:r w:rsidR="001623F0" w:rsidRPr="007A2FB0">
              <w:rPr>
                <w:bCs/>
                <w:iCs/>
                <w:spacing w:val="-10"/>
                <w:sz w:val="25"/>
                <w:szCs w:val="25"/>
              </w:rPr>
              <w:t>.</w:t>
            </w:r>
          </w:p>
          <w:p w:rsidR="001623F0" w:rsidRPr="007A2FB0" w:rsidRDefault="001623F0" w:rsidP="001346A9">
            <w:pPr>
              <w:spacing w:before="40" w:line="264" w:lineRule="auto"/>
              <w:jc w:val="both"/>
              <w:rPr>
                <w:bCs/>
                <w:iCs/>
                <w:spacing w:val="-10"/>
                <w:sz w:val="25"/>
                <w:szCs w:val="25"/>
              </w:rPr>
            </w:pPr>
          </w:p>
        </w:tc>
        <w:tc>
          <w:tcPr>
            <w:tcW w:w="5124" w:type="dxa"/>
          </w:tcPr>
          <w:p w:rsidR="001623F0" w:rsidRPr="007A2FB0" w:rsidRDefault="001623F0" w:rsidP="001346A9">
            <w:pPr>
              <w:spacing w:before="40" w:after="0" w:line="264" w:lineRule="auto"/>
              <w:jc w:val="both"/>
              <w:rPr>
                <w:bCs/>
                <w:iCs/>
                <w:spacing w:val="-10"/>
                <w:sz w:val="25"/>
                <w:szCs w:val="25"/>
                <w:lang w:val="vi-VN"/>
              </w:rPr>
            </w:pPr>
            <w:r w:rsidRPr="007A2FB0">
              <w:rPr>
                <w:bCs/>
                <w:iCs/>
                <w:spacing w:val="-10"/>
                <w:sz w:val="25"/>
                <w:szCs w:val="25"/>
                <w:lang w:val="vi-VN"/>
              </w:rPr>
              <w:t>Đường link hoặc hình ảnh minh chứng về hoạt động tuyên truyền, vận động.</w:t>
            </w:r>
          </w:p>
        </w:tc>
      </w:tr>
      <w:tr w:rsidR="001623F0" w:rsidRPr="003E3B88" w:rsidTr="008C5E59">
        <w:trPr>
          <w:trHeight w:val="389"/>
        </w:trPr>
        <w:tc>
          <w:tcPr>
            <w:tcW w:w="2126" w:type="dxa"/>
            <w:vMerge/>
            <w:shd w:val="clear" w:color="auto" w:fill="auto"/>
          </w:tcPr>
          <w:p w:rsidR="001623F0" w:rsidRPr="007A2FB0" w:rsidRDefault="001623F0" w:rsidP="001346A9">
            <w:pPr>
              <w:spacing w:before="40" w:after="0" w:line="264" w:lineRule="auto"/>
              <w:jc w:val="both"/>
              <w:rPr>
                <w:bCs/>
                <w:iCs/>
                <w:spacing w:val="-10"/>
                <w:sz w:val="25"/>
                <w:szCs w:val="25"/>
                <w:lang w:val="vi-VN"/>
              </w:rPr>
            </w:pPr>
          </w:p>
        </w:tc>
        <w:tc>
          <w:tcPr>
            <w:tcW w:w="3970" w:type="dxa"/>
            <w:shd w:val="clear" w:color="auto" w:fill="auto"/>
            <w:vAlign w:val="center"/>
          </w:tcPr>
          <w:p w:rsidR="001623F0" w:rsidRPr="007A2FB0" w:rsidRDefault="001623F0" w:rsidP="001346A9">
            <w:pPr>
              <w:spacing w:before="40" w:after="0" w:line="264" w:lineRule="auto"/>
              <w:jc w:val="both"/>
              <w:rPr>
                <w:bCs/>
                <w:i/>
                <w:iCs/>
                <w:spacing w:val="-10"/>
                <w:sz w:val="25"/>
                <w:szCs w:val="25"/>
                <w:lang w:val="vi-VN"/>
              </w:rPr>
            </w:pPr>
            <w:r w:rsidRPr="007A2FB0">
              <w:rPr>
                <w:bCs/>
                <w:iCs/>
                <w:spacing w:val="-10"/>
                <w:sz w:val="25"/>
                <w:szCs w:val="25"/>
                <w:lang w:val="vi-VN"/>
              </w:rPr>
              <w:t>2. Huyện, thị</w:t>
            </w:r>
            <w:r w:rsidR="00407E28" w:rsidRPr="007A2FB0">
              <w:rPr>
                <w:bCs/>
                <w:iCs/>
                <w:spacing w:val="-10"/>
                <w:sz w:val="25"/>
                <w:szCs w:val="25"/>
                <w:lang w:val="vi-VN"/>
              </w:rPr>
              <w:t>, thành Đoàn</w:t>
            </w:r>
            <w:r w:rsidRPr="007A2FB0">
              <w:rPr>
                <w:bCs/>
                <w:iCs/>
                <w:spacing w:val="-10"/>
                <w:sz w:val="25"/>
                <w:szCs w:val="25"/>
                <w:lang w:val="vi-VN"/>
              </w:rPr>
              <w:t xml:space="preserve"> có </w:t>
            </w:r>
            <w:r w:rsidR="00482EC3" w:rsidRPr="007A2FB0">
              <w:rPr>
                <w:bCs/>
                <w:iCs/>
                <w:spacing w:val="-10"/>
                <w:sz w:val="25"/>
                <w:szCs w:val="25"/>
                <w:lang w:val="vi-VN"/>
              </w:rPr>
              <w:t xml:space="preserve"> ít nhất 01</w:t>
            </w:r>
            <w:r w:rsidRPr="007A2FB0">
              <w:rPr>
                <w:bCs/>
                <w:iCs/>
                <w:spacing w:val="-10"/>
                <w:sz w:val="25"/>
                <w:szCs w:val="25"/>
                <w:lang w:val="vi-VN"/>
              </w:rPr>
              <w:t xml:space="preserve"> sản phẩm tham gia  cuộc  thi</w:t>
            </w:r>
            <w:r w:rsidRPr="007A2FB0">
              <w:rPr>
                <w:bCs/>
                <w:i/>
                <w:iCs/>
                <w:spacing w:val="-10"/>
                <w:sz w:val="25"/>
                <w:szCs w:val="25"/>
                <w:lang w:val="vi-VN"/>
              </w:rPr>
              <w:t xml:space="preserve"> “Tri thức trẻ vì giáo dục năm 2018”.</w:t>
            </w:r>
          </w:p>
          <w:p w:rsidR="001623F0" w:rsidRPr="007A2FB0" w:rsidRDefault="001623F0" w:rsidP="001346A9">
            <w:pPr>
              <w:spacing w:before="40" w:after="0" w:line="264" w:lineRule="auto"/>
              <w:jc w:val="both"/>
              <w:rPr>
                <w:bCs/>
                <w:i/>
                <w:iCs/>
                <w:spacing w:val="-10"/>
                <w:sz w:val="25"/>
                <w:szCs w:val="25"/>
                <w:lang w:val="vi-VN"/>
              </w:rPr>
            </w:pPr>
            <w:r w:rsidRPr="007A2FB0">
              <w:rPr>
                <w:bCs/>
                <w:i/>
                <w:iCs/>
                <w:spacing w:val="-10"/>
                <w:sz w:val="25"/>
                <w:szCs w:val="25"/>
                <w:lang w:val="vi-VN"/>
              </w:rPr>
              <w:t>(Không có không được điểm)</w:t>
            </w:r>
          </w:p>
        </w:tc>
        <w:tc>
          <w:tcPr>
            <w:tcW w:w="849" w:type="dxa"/>
            <w:vAlign w:val="center"/>
          </w:tcPr>
          <w:p w:rsidR="001623F0" w:rsidRPr="007A2FB0" w:rsidRDefault="001623F0" w:rsidP="001346A9">
            <w:pPr>
              <w:spacing w:before="40" w:after="0" w:line="264" w:lineRule="auto"/>
              <w:jc w:val="center"/>
              <w:rPr>
                <w:b/>
                <w:bCs/>
                <w:iCs/>
                <w:spacing w:val="-10"/>
                <w:sz w:val="25"/>
                <w:szCs w:val="25"/>
              </w:rPr>
            </w:pPr>
            <w:r w:rsidRPr="007A2FB0">
              <w:rPr>
                <w:b/>
                <w:bCs/>
                <w:iCs/>
                <w:spacing w:val="-10"/>
                <w:sz w:val="25"/>
                <w:szCs w:val="25"/>
              </w:rPr>
              <w:t>5</w:t>
            </w:r>
          </w:p>
        </w:tc>
        <w:tc>
          <w:tcPr>
            <w:tcW w:w="3381" w:type="dxa"/>
            <w:vMerge/>
            <w:vAlign w:val="center"/>
          </w:tcPr>
          <w:p w:rsidR="001623F0" w:rsidRPr="007A2FB0" w:rsidRDefault="001623F0" w:rsidP="001346A9">
            <w:pPr>
              <w:spacing w:before="40" w:after="0" w:line="264" w:lineRule="auto"/>
              <w:jc w:val="both"/>
              <w:rPr>
                <w:bCs/>
                <w:iCs/>
                <w:spacing w:val="-10"/>
                <w:sz w:val="25"/>
                <w:szCs w:val="25"/>
                <w:lang w:val="vi-VN"/>
              </w:rPr>
            </w:pPr>
          </w:p>
        </w:tc>
        <w:tc>
          <w:tcPr>
            <w:tcW w:w="5124" w:type="dxa"/>
          </w:tcPr>
          <w:p w:rsidR="001623F0" w:rsidRPr="007A2FB0" w:rsidRDefault="001623F0" w:rsidP="001346A9">
            <w:pPr>
              <w:spacing w:before="40" w:after="0" w:line="264" w:lineRule="auto"/>
              <w:jc w:val="both"/>
              <w:rPr>
                <w:bCs/>
                <w:iCs/>
                <w:spacing w:val="-10"/>
                <w:sz w:val="25"/>
                <w:szCs w:val="25"/>
                <w:lang w:val="vi-VN"/>
              </w:rPr>
            </w:pPr>
            <w:r w:rsidRPr="007A2FB0">
              <w:rPr>
                <w:bCs/>
                <w:iCs/>
                <w:spacing w:val="-10"/>
                <w:sz w:val="25"/>
                <w:szCs w:val="25"/>
                <w:lang w:val="vi-VN"/>
              </w:rPr>
              <w:t>Ban Thanh thiếu nhi trường học Tỉnh Đoàn trực tiếp theo dõi.</w:t>
            </w:r>
          </w:p>
        </w:tc>
      </w:tr>
      <w:tr w:rsidR="00A047CA" w:rsidRPr="003E3B88" w:rsidTr="008C5E59">
        <w:trPr>
          <w:trHeight w:val="389"/>
        </w:trPr>
        <w:tc>
          <w:tcPr>
            <w:tcW w:w="2126" w:type="dxa"/>
            <w:vMerge w:val="restart"/>
            <w:shd w:val="clear" w:color="auto" w:fill="auto"/>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10. Đồng hành với thanh niên khởi nghiệp, lập nghiệp</w:t>
            </w:r>
          </w:p>
          <w:p w:rsidR="00A047CA" w:rsidRPr="007A2FB0" w:rsidRDefault="00A047CA" w:rsidP="0057483E">
            <w:pPr>
              <w:spacing w:before="40" w:after="0" w:line="264" w:lineRule="auto"/>
              <w:jc w:val="center"/>
              <w:rPr>
                <w:bCs/>
                <w:iCs/>
                <w:spacing w:val="-10"/>
                <w:sz w:val="25"/>
                <w:szCs w:val="25"/>
                <w:lang w:val="vi-VN"/>
              </w:rPr>
            </w:pPr>
            <w:r w:rsidRPr="007A2FB0">
              <w:rPr>
                <w:b/>
                <w:bCs/>
                <w:iCs/>
                <w:spacing w:val="-10"/>
                <w:sz w:val="25"/>
                <w:szCs w:val="25"/>
                <w:lang w:val="vi-VN"/>
              </w:rPr>
              <w:t>(</w:t>
            </w:r>
            <w:r w:rsidRPr="007A2FB0">
              <w:rPr>
                <w:b/>
                <w:bCs/>
                <w:iCs/>
                <w:spacing w:val="-10"/>
                <w:sz w:val="25"/>
                <w:szCs w:val="25"/>
              </w:rPr>
              <w:t>5</w:t>
            </w:r>
            <w:r w:rsidR="0057483E">
              <w:rPr>
                <w:b/>
                <w:bCs/>
                <w:iCs/>
                <w:spacing w:val="-10"/>
                <w:sz w:val="25"/>
                <w:szCs w:val="25"/>
              </w:rPr>
              <w:t>0</w:t>
            </w:r>
            <w:r w:rsidRPr="007A2FB0">
              <w:rPr>
                <w:b/>
                <w:bCs/>
                <w:iCs/>
                <w:spacing w:val="-10"/>
                <w:sz w:val="25"/>
                <w:szCs w:val="25"/>
                <w:lang w:val="vi-VN"/>
              </w:rPr>
              <w:t xml:space="preserve"> điểm)</w:t>
            </w:r>
          </w:p>
        </w:tc>
        <w:tc>
          <w:tcPr>
            <w:tcW w:w="3970" w:type="dxa"/>
            <w:shd w:val="clear" w:color="auto" w:fill="auto"/>
          </w:tcPr>
          <w:p w:rsidR="00A047CA" w:rsidRPr="007A2FB0" w:rsidRDefault="00860718" w:rsidP="001346A9">
            <w:pPr>
              <w:pStyle w:val="ColorfulList-Accent11"/>
              <w:spacing w:before="40" w:after="0" w:line="264" w:lineRule="auto"/>
              <w:ind w:left="0"/>
              <w:jc w:val="both"/>
              <w:rPr>
                <w:rFonts w:ascii="Times New Roman" w:eastAsia="Calibri" w:hAnsi="Times New Roman"/>
                <w:bCs/>
                <w:iCs/>
                <w:spacing w:val="-10"/>
                <w:sz w:val="25"/>
                <w:szCs w:val="25"/>
              </w:rPr>
            </w:pPr>
            <w:r w:rsidRPr="007A2FB0">
              <w:rPr>
                <w:rFonts w:ascii="Times New Roman" w:eastAsia="Calibri" w:hAnsi="Times New Roman"/>
                <w:bCs/>
                <w:iCs/>
                <w:spacing w:val="-10"/>
                <w:sz w:val="25"/>
                <w:szCs w:val="25"/>
              </w:rPr>
              <w:t xml:space="preserve">1. </w:t>
            </w:r>
            <w:r w:rsidR="00A047CA" w:rsidRPr="007A2FB0">
              <w:rPr>
                <w:rFonts w:ascii="Times New Roman" w:eastAsia="Calibri" w:hAnsi="Times New Roman"/>
                <w:bCs/>
                <w:iCs/>
                <w:spacing w:val="-10"/>
                <w:sz w:val="25"/>
                <w:szCs w:val="25"/>
              </w:rPr>
              <w:t>100% Đoàn các trường THPT, TTGDDN tổ chức ít nhất 01 hoạt động tư vấn hướng nghiệp.</w:t>
            </w:r>
          </w:p>
        </w:tc>
        <w:tc>
          <w:tcPr>
            <w:tcW w:w="849" w:type="dxa"/>
            <w:vAlign w:val="center"/>
          </w:tcPr>
          <w:p w:rsidR="00A047CA" w:rsidRPr="007A2FB0" w:rsidRDefault="00A047CA" w:rsidP="001346A9">
            <w:pPr>
              <w:pStyle w:val="ColorfulList-Accent11"/>
              <w:spacing w:before="40" w:after="0" w:line="264" w:lineRule="auto"/>
              <w:ind w:left="0"/>
              <w:jc w:val="center"/>
              <w:rPr>
                <w:rFonts w:ascii="Times New Roman" w:eastAsia="Calibri" w:hAnsi="Times New Roman"/>
                <w:b/>
                <w:bCs/>
                <w:iCs/>
                <w:spacing w:val="-10"/>
                <w:sz w:val="25"/>
                <w:szCs w:val="25"/>
                <w:lang w:val="en-US"/>
              </w:rPr>
            </w:pPr>
            <w:r w:rsidRPr="007A2FB0">
              <w:rPr>
                <w:rFonts w:ascii="Times New Roman" w:eastAsia="Calibri" w:hAnsi="Times New Roman"/>
                <w:b/>
                <w:bCs/>
                <w:iCs/>
                <w:spacing w:val="-10"/>
                <w:sz w:val="25"/>
                <w:szCs w:val="25"/>
                <w:lang w:val="en-US"/>
              </w:rPr>
              <w:t>6</w:t>
            </w:r>
          </w:p>
        </w:tc>
        <w:tc>
          <w:tcPr>
            <w:tcW w:w="3381" w:type="dxa"/>
          </w:tcPr>
          <w:p w:rsidR="00A047CA" w:rsidRPr="007A2FB0" w:rsidRDefault="00A047CA" w:rsidP="00860718">
            <w:pPr>
              <w:pStyle w:val="ColorfulList-Accent11"/>
              <w:spacing w:before="40" w:after="0" w:line="264" w:lineRule="auto"/>
              <w:ind w:left="0"/>
              <w:jc w:val="both"/>
              <w:rPr>
                <w:rFonts w:ascii="Times New Roman" w:eastAsia="Calibri" w:hAnsi="Times New Roman"/>
                <w:bCs/>
                <w:iCs/>
                <w:spacing w:val="-10"/>
                <w:sz w:val="25"/>
                <w:szCs w:val="25"/>
                <w:lang w:val="en-US"/>
              </w:rPr>
            </w:pPr>
            <w:r w:rsidRPr="007A2FB0">
              <w:rPr>
                <w:rFonts w:ascii="Times New Roman" w:eastAsia="Calibri" w:hAnsi="Times New Roman"/>
                <w:bCs/>
                <w:iCs/>
                <w:spacing w:val="-10"/>
                <w:sz w:val="25"/>
                <w:szCs w:val="25"/>
              </w:rPr>
              <w:t>Báo cáo tóm tắt về hoạt động tư vấn hướng nghiệp cho học sinh trong các trường THPT, trung tâm giáo dục dạy nghề</w:t>
            </w:r>
            <w:r w:rsidR="00860718" w:rsidRPr="007A2FB0">
              <w:rPr>
                <w:rFonts w:ascii="Times New Roman" w:eastAsia="Calibri" w:hAnsi="Times New Roman"/>
                <w:bCs/>
                <w:iCs/>
                <w:spacing w:val="-10"/>
                <w:sz w:val="25"/>
                <w:szCs w:val="25"/>
                <w:lang w:val="en-US"/>
              </w:rPr>
              <w:t>.</w:t>
            </w:r>
          </w:p>
        </w:tc>
        <w:tc>
          <w:tcPr>
            <w:tcW w:w="5124" w:type="dxa"/>
            <w:vAlign w:val="center"/>
          </w:tcPr>
          <w:p w:rsidR="00A047CA" w:rsidRPr="007A2FB0" w:rsidRDefault="00A047CA" w:rsidP="001346A9">
            <w:pPr>
              <w:pStyle w:val="ColorfulList-Accent11"/>
              <w:spacing w:before="40" w:after="0" w:line="264" w:lineRule="auto"/>
              <w:ind w:left="0"/>
              <w:jc w:val="both"/>
              <w:rPr>
                <w:rFonts w:ascii="Times New Roman" w:eastAsia="Calibri" w:hAnsi="Times New Roman"/>
                <w:bCs/>
                <w:i/>
                <w:iCs/>
                <w:spacing w:val="-10"/>
                <w:sz w:val="25"/>
                <w:szCs w:val="25"/>
              </w:rPr>
            </w:pPr>
            <w:r w:rsidRPr="007A2FB0">
              <w:rPr>
                <w:rFonts w:ascii="Times New Roman" w:eastAsia="Calibri" w:hAnsi="Times New Roman"/>
                <w:bCs/>
                <w:iCs/>
                <w:spacing w:val="-10"/>
                <w:sz w:val="25"/>
                <w:szCs w:val="25"/>
              </w:rPr>
              <w:t xml:space="preserve">1. Danh sách tổ chức hoạt động của các trường </w:t>
            </w:r>
            <w:r w:rsidRPr="007A2FB0">
              <w:rPr>
                <w:rFonts w:ascii="Times New Roman" w:eastAsia="Calibri" w:hAnsi="Times New Roman"/>
                <w:bCs/>
                <w:i/>
                <w:iCs/>
                <w:spacing w:val="-10"/>
                <w:sz w:val="25"/>
                <w:szCs w:val="25"/>
              </w:rPr>
              <w:t xml:space="preserve">(Tên trường, thời gian tổ chức, số lượng học sinh được tư vấn hướng nghiệp). </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Hình ảnh minh chứng hoạt động tư vấn hướng nghiệp đối với từng trường </w:t>
            </w:r>
            <w:r w:rsidRPr="007A2FB0">
              <w:rPr>
                <w:bCs/>
                <w:i/>
                <w:iCs/>
                <w:spacing w:val="-10"/>
                <w:sz w:val="25"/>
                <w:szCs w:val="25"/>
                <w:lang w:val="vi-VN"/>
              </w:rPr>
              <w:t>(yêu cầu có market sân khấu, rõ thời gian, địa điểm tổ chức);</w:t>
            </w:r>
            <w:r w:rsidRPr="007A2FB0">
              <w:rPr>
                <w:bCs/>
                <w:iCs/>
                <w:spacing w:val="-10"/>
                <w:sz w:val="25"/>
                <w:szCs w:val="25"/>
                <w:lang w:val="vi-VN"/>
              </w:rPr>
              <w:t xml:space="preserve"> link về hoạt động (nếu có).</w:t>
            </w:r>
          </w:p>
        </w:tc>
      </w:tr>
      <w:tr w:rsidR="00A047CA" w:rsidRPr="003E3B88" w:rsidTr="008C5E59">
        <w:trPr>
          <w:trHeight w:val="1744"/>
        </w:trPr>
        <w:tc>
          <w:tcPr>
            <w:tcW w:w="2126" w:type="dxa"/>
            <w:vMerge/>
            <w:shd w:val="clear" w:color="auto" w:fill="auto"/>
          </w:tcPr>
          <w:p w:rsidR="00A047CA" w:rsidRPr="007A2FB0" w:rsidRDefault="00A047CA" w:rsidP="003A7080">
            <w:pPr>
              <w:spacing w:before="40" w:after="0" w:line="264" w:lineRule="auto"/>
              <w:jc w:val="both"/>
              <w:rPr>
                <w:bCs/>
                <w:iCs/>
                <w:spacing w:val="-10"/>
                <w:sz w:val="25"/>
                <w:szCs w:val="25"/>
                <w:lang w:val="vi-VN"/>
              </w:rPr>
            </w:pPr>
          </w:p>
        </w:tc>
        <w:tc>
          <w:tcPr>
            <w:tcW w:w="3970" w:type="dxa"/>
            <w:shd w:val="clear" w:color="auto" w:fill="auto"/>
            <w:vAlign w:val="center"/>
          </w:tcPr>
          <w:p w:rsidR="00A047CA" w:rsidRPr="007A2FB0" w:rsidRDefault="00A047CA" w:rsidP="001D7573">
            <w:pPr>
              <w:spacing w:before="40" w:after="0" w:line="264" w:lineRule="auto"/>
              <w:jc w:val="both"/>
              <w:rPr>
                <w:bCs/>
                <w:iCs/>
                <w:spacing w:val="-10"/>
                <w:sz w:val="25"/>
                <w:szCs w:val="25"/>
                <w:lang w:val="vi-VN"/>
              </w:rPr>
            </w:pPr>
            <w:r w:rsidRPr="007A2FB0">
              <w:rPr>
                <w:bCs/>
                <w:iCs/>
                <w:spacing w:val="-10"/>
                <w:sz w:val="25"/>
                <w:szCs w:val="25"/>
                <w:lang w:val="vi-VN"/>
              </w:rPr>
              <w:t xml:space="preserve">2. Huyện, thị, thành Đoàn giới thiệu ít nhất cho </w:t>
            </w:r>
            <w:r w:rsidRPr="007A2FB0">
              <w:rPr>
                <w:b/>
                <w:bCs/>
                <w:iCs/>
                <w:spacing w:val="-10"/>
                <w:sz w:val="25"/>
                <w:szCs w:val="25"/>
                <w:lang w:val="vi-VN"/>
              </w:rPr>
              <w:t>15</w:t>
            </w:r>
            <w:r w:rsidRPr="007A2FB0">
              <w:rPr>
                <w:bCs/>
                <w:iCs/>
                <w:spacing w:val="-10"/>
                <w:sz w:val="25"/>
                <w:szCs w:val="25"/>
                <w:lang w:val="vi-VN"/>
              </w:rPr>
              <w:t xml:space="preserve"> ĐVTN được xuất cảnh qua kênh Trung tâm DVVL Thanh niên </w:t>
            </w:r>
            <w:r w:rsidRPr="007A2FB0">
              <w:rPr>
                <w:b/>
                <w:bCs/>
                <w:iCs/>
                <w:spacing w:val="-10"/>
                <w:sz w:val="25"/>
                <w:szCs w:val="25"/>
                <w:lang w:val="vi-VN"/>
              </w:rPr>
              <w:t>(</w:t>
            </w:r>
            <w:r w:rsidRPr="007A2FB0">
              <w:rPr>
                <w:bCs/>
                <w:i/>
                <w:iCs/>
                <w:spacing w:val="-10"/>
                <w:sz w:val="25"/>
                <w:szCs w:val="25"/>
                <w:lang w:val="vi-VN"/>
              </w:rPr>
              <w:t>giới thiệu được 01 ĐVTN  thì chấm  01 điểm).</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15</w:t>
            </w:r>
          </w:p>
        </w:tc>
        <w:tc>
          <w:tcPr>
            <w:tcW w:w="3381"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Báo cáo được kết quả giới thiệu việc làm cho bao nhiêu thanh niên, tên đơn vị tiếp nhận và thời gian, địa điểm, nội dung tổ chức.</w:t>
            </w:r>
          </w:p>
        </w:tc>
        <w:tc>
          <w:tcPr>
            <w:tcW w:w="5124"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Kế hoạch tổ chức hoạt động.</w:t>
            </w:r>
          </w:p>
          <w:p w:rsidR="00A047CA" w:rsidRPr="007A2FB0" w:rsidRDefault="00A047CA" w:rsidP="00860718">
            <w:pPr>
              <w:spacing w:before="40" w:after="0" w:line="264" w:lineRule="auto"/>
              <w:jc w:val="both"/>
              <w:rPr>
                <w:bCs/>
                <w:iCs/>
                <w:spacing w:val="-10"/>
                <w:sz w:val="25"/>
                <w:szCs w:val="25"/>
                <w:lang w:val="vi-VN"/>
              </w:rPr>
            </w:pPr>
            <w:r w:rsidRPr="007A2FB0">
              <w:rPr>
                <w:bCs/>
                <w:iCs/>
                <w:spacing w:val="-10"/>
                <w:sz w:val="25"/>
                <w:szCs w:val="25"/>
                <w:lang w:val="vi-VN"/>
              </w:rPr>
              <w:t xml:space="preserve">2. </w:t>
            </w:r>
            <w:r w:rsidR="00860718" w:rsidRPr="007A2FB0">
              <w:rPr>
                <w:bCs/>
                <w:iCs/>
                <w:spacing w:val="-10"/>
                <w:sz w:val="25"/>
                <w:szCs w:val="25"/>
                <w:lang w:val="vi-VN"/>
              </w:rPr>
              <w:t>Danh sách đoàn viên thanh niên được xuất cảnh (có xác nhận của Trung tâm Dịch vụ Việc làm thanh niên tỉnh)</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3. Huyện, thị, thành Đoàn tổ chức được 01 hoạt động tập huấn hoặc </w:t>
            </w:r>
            <w:r w:rsidRPr="007A2FB0">
              <w:rPr>
                <w:bCs/>
                <w:i/>
                <w:iCs/>
                <w:spacing w:val="-10"/>
                <w:sz w:val="25"/>
                <w:szCs w:val="25"/>
                <w:lang w:val="vi-VN"/>
              </w:rPr>
              <w:t>“Diễn đàn thanh niên khởi nghiệp”</w:t>
            </w:r>
          </w:p>
        </w:tc>
        <w:tc>
          <w:tcPr>
            <w:tcW w:w="849" w:type="dxa"/>
            <w:vAlign w:val="center"/>
          </w:tcPr>
          <w:p w:rsidR="00A047CA" w:rsidRPr="007A2FB0" w:rsidRDefault="00A047CA" w:rsidP="001346A9">
            <w:pPr>
              <w:spacing w:before="40" w:after="0" w:line="264" w:lineRule="auto"/>
              <w:jc w:val="center"/>
              <w:rPr>
                <w:b/>
                <w:bCs/>
                <w:iCs/>
                <w:spacing w:val="-10"/>
                <w:sz w:val="25"/>
                <w:szCs w:val="25"/>
              </w:rPr>
            </w:pPr>
            <w:r w:rsidRPr="007A2FB0">
              <w:rPr>
                <w:b/>
                <w:bCs/>
                <w:iCs/>
                <w:spacing w:val="-10"/>
                <w:sz w:val="25"/>
                <w:szCs w:val="25"/>
              </w:rPr>
              <w:t>6</w:t>
            </w:r>
          </w:p>
        </w:tc>
        <w:tc>
          <w:tcPr>
            <w:tcW w:w="3381" w:type="dxa"/>
          </w:tcPr>
          <w:p w:rsidR="00860718" w:rsidRPr="007A2FB0" w:rsidRDefault="00B95C31" w:rsidP="00860718">
            <w:pPr>
              <w:spacing w:before="40" w:after="0" w:line="264" w:lineRule="auto"/>
              <w:jc w:val="both"/>
              <w:rPr>
                <w:bCs/>
                <w:iCs/>
                <w:spacing w:val="-10"/>
                <w:sz w:val="25"/>
                <w:szCs w:val="25"/>
              </w:rPr>
            </w:pPr>
            <w:r w:rsidRPr="007A2FB0">
              <w:rPr>
                <w:bCs/>
                <w:iCs/>
                <w:spacing w:val="-10"/>
                <w:sz w:val="25"/>
                <w:szCs w:val="25"/>
              </w:rPr>
              <w:t>1.</w:t>
            </w:r>
            <w:r w:rsidR="00860718" w:rsidRPr="007A2FB0">
              <w:rPr>
                <w:bCs/>
                <w:iCs/>
                <w:spacing w:val="-10"/>
                <w:sz w:val="25"/>
                <w:szCs w:val="25"/>
                <w:lang w:val="vi-VN"/>
              </w:rPr>
              <w:t xml:space="preserve"> Nêu rõ danh mục (số, ngày, tháng, năm, trích yếu) các văn bản </w:t>
            </w:r>
            <w:r w:rsidR="00860718" w:rsidRPr="007A2FB0">
              <w:rPr>
                <w:bCs/>
                <w:iCs/>
                <w:spacing w:val="-10"/>
                <w:sz w:val="25"/>
                <w:szCs w:val="25"/>
              </w:rPr>
              <w:t>triển khai.</w:t>
            </w:r>
          </w:p>
          <w:p w:rsidR="00A047CA" w:rsidRPr="007A2FB0" w:rsidRDefault="00B95C31" w:rsidP="00860718">
            <w:pPr>
              <w:spacing w:before="40" w:after="0" w:line="264" w:lineRule="auto"/>
              <w:jc w:val="both"/>
              <w:rPr>
                <w:bCs/>
                <w:iCs/>
                <w:spacing w:val="-10"/>
                <w:sz w:val="25"/>
                <w:szCs w:val="25"/>
              </w:rPr>
            </w:pPr>
            <w:r w:rsidRPr="007A2FB0">
              <w:rPr>
                <w:bCs/>
                <w:iCs/>
                <w:spacing w:val="-10"/>
                <w:sz w:val="25"/>
                <w:szCs w:val="25"/>
              </w:rPr>
              <w:t>2.</w:t>
            </w:r>
            <w:r w:rsidR="00860718" w:rsidRPr="007A2FB0">
              <w:rPr>
                <w:bCs/>
                <w:iCs/>
                <w:spacing w:val="-10"/>
                <w:sz w:val="25"/>
                <w:szCs w:val="25"/>
              </w:rPr>
              <w:t xml:space="preserve">  </w:t>
            </w:r>
            <w:r w:rsidR="00860718" w:rsidRPr="007A2FB0">
              <w:rPr>
                <w:bCs/>
                <w:iCs/>
                <w:spacing w:val="-10"/>
                <w:sz w:val="25"/>
                <w:szCs w:val="25"/>
                <w:lang w:val="vi-VN"/>
              </w:rPr>
              <w:t xml:space="preserve">Báo cáo </w:t>
            </w:r>
            <w:r w:rsidR="00860718" w:rsidRPr="007A2FB0">
              <w:rPr>
                <w:bCs/>
                <w:iCs/>
                <w:spacing w:val="-10"/>
                <w:sz w:val="25"/>
                <w:szCs w:val="25"/>
              </w:rPr>
              <w:t xml:space="preserve">tóm tắt </w:t>
            </w:r>
            <w:r w:rsidR="00860718" w:rsidRPr="007A2FB0">
              <w:rPr>
                <w:bCs/>
                <w:iCs/>
                <w:spacing w:val="-10"/>
                <w:sz w:val="25"/>
                <w:szCs w:val="25"/>
                <w:lang w:val="vi-VN"/>
              </w:rPr>
              <w:t xml:space="preserve">kết quả </w:t>
            </w:r>
          </w:p>
        </w:tc>
        <w:tc>
          <w:tcPr>
            <w:tcW w:w="5124"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Văn bản triể</w:t>
            </w:r>
            <w:r w:rsidR="00860718" w:rsidRPr="007A2FB0">
              <w:rPr>
                <w:bCs/>
                <w:iCs/>
                <w:spacing w:val="-10"/>
                <w:sz w:val="25"/>
                <w:szCs w:val="25"/>
                <w:lang w:val="vi-VN"/>
              </w:rPr>
              <w:t>n khai (bản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Hình ảnh minh chứng hoạt động </w:t>
            </w:r>
            <w:r w:rsidRPr="007A2FB0">
              <w:rPr>
                <w:bCs/>
                <w:i/>
                <w:iCs/>
                <w:spacing w:val="-10"/>
                <w:sz w:val="25"/>
                <w:szCs w:val="25"/>
                <w:lang w:val="vi-VN"/>
              </w:rPr>
              <w:t xml:space="preserve">(có backdrop ghi rõ ngày tháng năm, địa điểm và nội dung hoạt động) </w:t>
            </w:r>
            <w:r w:rsidRPr="007A2FB0">
              <w:rPr>
                <w:bCs/>
                <w:iCs/>
                <w:spacing w:val="-10"/>
                <w:sz w:val="25"/>
                <w:szCs w:val="25"/>
                <w:lang w:val="vi-VN"/>
              </w:rPr>
              <w:t>hoặc đường link tin bài</w:t>
            </w:r>
          </w:p>
        </w:tc>
      </w:tr>
      <w:tr w:rsidR="005602B7" w:rsidRPr="007A2FB0" w:rsidTr="005602B7">
        <w:trPr>
          <w:trHeight w:val="389"/>
        </w:trPr>
        <w:tc>
          <w:tcPr>
            <w:tcW w:w="2126" w:type="dxa"/>
            <w:vMerge/>
            <w:shd w:val="clear" w:color="auto" w:fill="auto"/>
          </w:tcPr>
          <w:p w:rsidR="005602B7" w:rsidRPr="007A2FB0" w:rsidRDefault="005602B7" w:rsidP="001346A9">
            <w:pPr>
              <w:spacing w:before="40" w:after="0" w:line="264" w:lineRule="auto"/>
              <w:jc w:val="both"/>
              <w:rPr>
                <w:bCs/>
                <w:iCs/>
                <w:spacing w:val="-10"/>
                <w:sz w:val="25"/>
                <w:szCs w:val="25"/>
                <w:lang w:val="vi-VN"/>
              </w:rPr>
            </w:pPr>
          </w:p>
        </w:tc>
        <w:tc>
          <w:tcPr>
            <w:tcW w:w="3970" w:type="dxa"/>
            <w:shd w:val="clear" w:color="auto" w:fill="auto"/>
            <w:vAlign w:val="center"/>
          </w:tcPr>
          <w:p w:rsidR="005602B7" w:rsidRPr="007A2FB0" w:rsidRDefault="005602B7" w:rsidP="00115074">
            <w:pPr>
              <w:spacing w:before="40" w:after="0" w:line="264" w:lineRule="auto"/>
              <w:jc w:val="both"/>
              <w:rPr>
                <w:bCs/>
                <w:iCs/>
                <w:spacing w:val="-10"/>
                <w:sz w:val="25"/>
                <w:szCs w:val="25"/>
                <w:lang w:val="vi-VN"/>
              </w:rPr>
            </w:pPr>
            <w:r w:rsidRPr="007A2FB0">
              <w:rPr>
                <w:bCs/>
                <w:iCs/>
                <w:spacing w:val="-10"/>
                <w:sz w:val="25"/>
                <w:szCs w:val="25"/>
                <w:lang w:val="vi-VN"/>
              </w:rPr>
              <w:t>4. Huyện, thị, thành Đoàn có hình thức hỗ trợ 01 dự án khởi nghiệp</w:t>
            </w:r>
          </w:p>
        </w:tc>
        <w:tc>
          <w:tcPr>
            <w:tcW w:w="849" w:type="dxa"/>
            <w:vAlign w:val="center"/>
          </w:tcPr>
          <w:p w:rsidR="005602B7" w:rsidRPr="007A2FB0" w:rsidRDefault="005602B7" w:rsidP="001346A9">
            <w:pPr>
              <w:spacing w:before="40" w:after="0" w:line="264" w:lineRule="auto"/>
              <w:jc w:val="center"/>
              <w:rPr>
                <w:b/>
                <w:bCs/>
                <w:iCs/>
                <w:spacing w:val="-10"/>
                <w:sz w:val="25"/>
                <w:szCs w:val="25"/>
              </w:rPr>
            </w:pPr>
            <w:r w:rsidRPr="007A2FB0">
              <w:rPr>
                <w:b/>
                <w:bCs/>
                <w:iCs/>
                <w:spacing w:val="-10"/>
                <w:sz w:val="25"/>
                <w:szCs w:val="25"/>
              </w:rPr>
              <w:t>6</w:t>
            </w:r>
          </w:p>
        </w:tc>
        <w:tc>
          <w:tcPr>
            <w:tcW w:w="3381" w:type="dxa"/>
            <w:vMerge w:val="restart"/>
            <w:vAlign w:val="center"/>
          </w:tcPr>
          <w:p w:rsidR="005602B7" w:rsidRPr="007A2FB0" w:rsidRDefault="005602B7" w:rsidP="005602B7">
            <w:pPr>
              <w:spacing w:before="40" w:after="0" w:line="264" w:lineRule="auto"/>
              <w:rPr>
                <w:bCs/>
                <w:iCs/>
                <w:spacing w:val="-10"/>
                <w:sz w:val="25"/>
                <w:szCs w:val="25"/>
                <w:lang w:val="vi-VN"/>
              </w:rPr>
            </w:pPr>
            <w:r w:rsidRPr="007A2FB0">
              <w:rPr>
                <w:bCs/>
                <w:iCs/>
                <w:spacing w:val="-10"/>
                <w:sz w:val="25"/>
                <w:szCs w:val="25"/>
                <w:lang w:val="vi-VN"/>
              </w:rPr>
              <w:t xml:space="preserve">Báo cáo </w:t>
            </w:r>
            <w:r w:rsidRPr="007A2FB0">
              <w:rPr>
                <w:bCs/>
                <w:iCs/>
                <w:spacing w:val="-10"/>
                <w:sz w:val="25"/>
                <w:szCs w:val="25"/>
              </w:rPr>
              <w:t xml:space="preserve">tóm tắt </w:t>
            </w:r>
            <w:r w:rsidRPr="007A2FB0">
              <w:rPr>
                <w:bCs/>
                <w:iCs/>
                <w:spacing w:val="-10"/>
                <w:sz w:val="25"/>
                <w:szCs w:val="25"/>
                <w:lang w:val="vi-VN"/>
              </w:rPr>
              <w:t>kết quả</w:t>
            </w:r>
          </w:p>
        </w:tc>
        <w:tc>
          <w:tcPr>
            <w:tcW w:w="5124" w:type="dxa"/>
            <w:vAlign w:val="center"/>
          </w:tcPr>
          <w:p w:rsidR="005602B7" w:rsidRPr="007A2FB0" w:rsidRDefault="005602B7"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Văn bản triển khai </w:t>
            </w:r>
            <w:r w:rsidRPr="007A2FB0">
              <w:rPr>
                <w:bCs/>
                <w:i/>
                <w:iCs/>
                <w:spacing w:val="-10"/>
                <w:sz w:val="25"/>
                <w:szCs w:val="25"/>
                <w:lang w:val="vi-VN"/>
              </w:rPr>
              <w:t>(bản chụp hoặc scan có dấu đỏ)</w:t>
            </w:r>
          </w:p>
          <w:p w:rsidR="005602B7" w:rsidRPr="007A2FB0" w:rsidRDefault="005602B7" w:rsidP="00860718">
            <w:pPr>
              <w:spacing w:before="40" w:after="0" w:line="264" w:lineRule="auto"/>
              <w:jc w:val="both"/>
              <w:rPr>
                <w:bCs/>
                <w:iCs/>
                <w:spacing w:val="-10"/>
                <w:sz w:val="25"/>
                <w:szCs w:val="25"/>
                <w:lang w:val="vi-VN"/>
              </w:rPr>
            </w:pPr>
            <w:r w:rsidRPr="007A2FB0">
              <w:rPr>
                <w:bCs/>
                <w:iCs/>
                <w:spacing w:val="-10"/>
                <w:sz w:val="25"/>
                <w:szCs w:val="25"/>
                <w:lang w:val="vi-VN"/>
              </w:rPr>
              <w:t>2. Báo cáo giới thiệu hoạt động của dự án khởi nghiệp được hỗ trợ.</w:t>
            </w:r>
          </w:p>
          <w:p w:rsidR="005602B7" w:rsidRPr="007A2FB0" w:rsidRDefault="005602B7" w:rsidP="00860718">
            <w:pPr>
              <w:spacing w:before="40" w:after="0" w:line="264" w:lineRule="auto"/>
              <w:jc w:val="both"/>
              <w:rPr>
                <w:bCs/>
                <w:iCs/>
                <w:spacing w:val="-10"/>
                <w:sz w:val="25"/>
                <w:szCs w:val="25"/>
              </w:rPr>
            </w:pPr>
            <w:r w:rsidRPr="007A2FB0">
              <w:rPr>
                <w:bCs/>
                <w:iCs/>
                <w:spacing w:val="-10"/>
                <w:sz w:val="25"/>
                <w:szCs w:val="25"/>
              </w:rPr>
              <w:t>3. Hình ảnh minh chứng</w:t>
            </w:r>
          </w:p>
        </w:tc>
      </w:tr>
      <w:tr w:rsidR="005602B7" w:rsidRPr="003E3B88" w:rsidTr="008C5E59">
        <w:trPr>
          <w:trHeight w:val="389"/>
        </w:trPr>
        <w:tc>
          <w:tcPr>
            <w:tcW w:w="2126" w:type="dxa"/>
            <w:vMerge/>
            <w:shd w:val="clear" w:color="auto" w:fill="auto"/>
          </w:tcPr>
          <w:p w:rsidR="005602B7" w:rsidRPr="007A2FB0" w:rsidRDefault="005602B7" w:rsidP="001346A9">
            <w:pPr>
              <w:spacing w:before="40" w:after="0" w:line="264" w:lineRule="auto"/>
              <w:jc w:val="both"/>
              <w:rPr>
                <w:bCs/>
                <w:iCs/>
                <w:spacing w:val="-10"/>
                <w:sz w:val="25"/>
                <w:szCs w:val="25"/>
                <w:lang w:val="vi-VN"/>
              </w:rPr>
            </w:pPr>
          </w:p>
        </w:tc>
        <w:tc>
          <w:tcPr>
            <w:tcW w:w="3970" w:type="dxa"/>
            <w:shd w:val="clear" w:color="auto" w:fill="auto"/>
            <w:vAlign w:val="center"/>
          </w:tcPr>
          <w:p w:rsidR="005602B7" w:rsidRPr="007A2FB0" w:rsidRDefault="005602B7" w:rsidP="00EA2A0D">
            <w:pPr>
              <w:spacing w:before="40" w:after="0" w:line="264" w:lineRule="auto"/>
              <w:jc w:val="both"/>
              <w:rPr>
                <w:bCs/>
                <w:iCs/>
                <w:spacing w:val="-10"/>
                <w:sz w:val="25"/>
                <w:szCs w:val="25"/>
                <w:lang w:val="vi-VN"/>
              </w:rPr>
            </w:pPr>
            <w:r w:rsidRPr="007A2FB0">
              <w:rPr>
                <w:bCs/>
                <w:iCs/>
                <w:spacing w:val="-10"/>
                <w:sz w:val="25"/>
                <w:szCs w:val="25"/>
                <w:lang w:val="vi-VN"/>
              </w:rPr>
              <w:t xml:space="preserve">5. Huyện, thị, thành Đoàn có ý tưởng  tham gia cuộc thi </w:t>
            </w:r>
            <w:r w:rsidRPr="007A2FB0">
              <w:rPr>
                <w:bCs/>
                <w:i/>
                <w:iCs/>
                <w:spacing w:val="-10"/>
                <w:sz w:val="25"/>
                <w:szCs w:val="25"/>
                <w:lang w:val="vi-VN"/>
              </w:rPr>
              <w:t>“Ý tưởng sáng tạo khởi nghiệp thanh niên nông thôn lần thứ I”</w:t>
            </w:r>
            <w:r w:rsidRPr="007A2FB0">
              <w:rPr>
                <w:bCs/>
                <w:iCs/>
                <w:spacing w:val="-10"/>
                <w:sz w:val="25"/>
                <w:szCs w:val="25"/>
                <w:lang w:val="vi-VN"/>
              </w:rPr>
              <w:t xml:space="preserve"> gửi về BTV Tỉnh Đoàn</w:t>
            </w:r>
          </w:p>
        </w:tc>
        <w:tc>
          <w:tcPr>
            <w:tcW w:w="849" w:type="dxa"/>
            <w:vAlign w:val="center"/>
          </w:tcPr>
          <w:p w:rsidR="005602B7" w:rsidRPr="007A2FB0" w:rsidRDefault="005602B7" w:rsidP="001346A9">
            <w:pPr>
              <w:spacing w:before="40" w:after="0" w:line="264" w:lineRule="auto"/>
              <w:jc w:val="center"/>
              <w:rPr>
                <w:b/>
                <w:bCs/>
                <w:iCs/>
                <w:spacing w:val="-10"/>
                <w:sz w:val="25"/>
                <w:szCs w:val="25"/>
              </w:rPr>
            </w:pPr>
            <w:r w:rsidRPr="007A2FB0">
              <w:rPr>
                <w:b/>
                <w:bCs/>
                <w:iCs/>
                <w:spacing w:val="-10"/>
                <w:sz w:val="25"/>
                <w:szCs w:val="25"/>
              </w:rPr>
              <w:t>5</w:t>
            </w:r>
          </w:p>
        </w:tc>
        <w:tc>
          <w:tcPr>
            <w:tcW w:w="3381" w:type="dxa"/>
            <w:vMerge/>
          </w:tcPr>
          <w:p w:rsidR="005602B7" w:rsidRPr="007A2FB0" w:rsidRDefault="005602B7" w:rsidP="001346A9">
            <w:pPr>
              <w:spacing w:before="40" w:after="0" w:line="264" w:lineRule="auto"/>
              <w:jc w:val="both"/>
              <w:rPr>
                <w:bCs/>
                <w:iCs/>
                <w:spacing w:val="-10"/>
                <w:sz w:val="25"/>
                <w:szCs w:val="25"/>
                <w:lang w:val="vi-VN"/>
              </w:rPr>
            </w:pPr>
          </w:p>
        </w:tc>
        <w:tc>
          <w:tcPr>
            <w:tcW w:w="5124" w:type="dxa"/>
            <w:vAlign w:val="center"/>
          </w:tcPr>
          <w:p w:rsidR="005602B7" w:rsidRPr="007A2FB0" w:rsidRDefault="005602B7" w:rsidP="001346A9">
            <w:pPr>
              <w:spacing w:before="40" w:after="0" w:line="264" w:lineRule="auto"/>
              <w:jc w:val="both"/>
              <w:rPr>
                <w:bCs/>
                <w:iCs/>
                <w:spacing w:val="-10"/>
                <w:sz w:val="25"/>
                <w:szCs w:val="25"/>
                <w:lang w:val="vi-VN"/>
              </w:rPr>
            </w:pPr>
            <w:r w:rsidRPr="007A2FB0">
              <w:rPr>
                <w:bCs/>
                <w:iCs/>
                <w:spacing w:val="-10"/>
                <w:sz w:val="25"/>
                <w:szCs w:val="25"/>
                <w:lang w:val="vi-VN"/>
              </w:rPr>
              <w:t>1. Ban TNNT CN &amp; ĐT Tỉnh Đoàn theo dõi, tự cập nhật và chấm điểm.</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vAlign w:val="center"/>
          </w:tcPr>
          <w:p w:rsidR="00A047CA" w:rsidRPr="007A2FB0" w:rsidRDefault="00A047CA" w:rsidP="00EA2A0D">
            <w:pPr>
              <w:tabs>
                <w:tab w:val="left" w:pos="162"/>
              </w:tabs>
              <w:spacing w:before="40" w:after="0" w:line="264" w:lineRule="auto"/>
              <w:jc w:val="both"/>
              <w:rPr>
                <w:bCs/>
                <w:iCs/>
                <w:spacing w:val="-10"/>
                <w:sz w:val="25"/>
                <w:szCs w:val="25"/>
                <w:lang w:val="vi-VN"/>
              </w:rPr>
            </w:pPr>
            <w:r w:rsidRPr="007A2FB0">
              <w:rPr>
                <w:bCs/>
                <w:iCs/>
                <w:spacing w:val="-10"/>
                <w:sz w:val="25"/>
                <w:szCs w:val="25"/>
                <w:lang w:val="vi-VN"/>
              </w:rPr>
              <w:t>6. Huyện, thị, thành Đoàn hỗ trợ thanh niên vay vốn phát triển kinh tế</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Báo cáo hình thức triển khai, kết quả thực hiện</w:t>
            </w:r>
          </w:p>
        </w:tc>
        <w:tc>
          <w:tcPr>
            <w:tcW w:w="5124" w:type="dxa"/>
            <w:vAlign w:val="center"/>
          </w:tcPr>
          <w:p w:rsidR="00A047CA" w:rsidRPr="007A2FB0" w:rsidRDefault="00A047CA" w:rsidP="001A6351">
            <w:pPr>
              <w:spacing w:before="40" w:after="0" w:line="264" w:lineRule="auto"/>
              <w:jc w:val="both"/>
              <w:rPr>
                <w:bCs/>
                <w:iCs/>
                <w:spacing w:val="-10"/>
                <w:sz w:val="25"/>
                <w:szCs w:val="25"/>
                <w:lang w:val="vi-VN"/>
              </w:rPr>
            </w:pPr>
            <w:r w:rsidRPr="007A2FB0">
              <w:rPr>
                <w:bCs/>
                <w:iCs/>
                <w:spacing w:val="-10"/>
                <w:sz w:val="25"/>
                <w:szCs w:val="25"/>
                <w:lang w:val="vi-VN"/>
              </w:rPr>
              <w:t xml:space="preserve">Văn bản minh chứng đoàn cấp huyện hỗ trợ thanh niên vay vốn làm kinh tế </w:t>
            </w:r>
            <w:r w:rsidRPr="007A2FB0">
              <w:rPr>
                <w:bCs/>
                <w:i/>
                <w:iCs/>
                <w:spacing w:val="-10"/>
                <w:sz w:val="25"/>
                <w:szCs w:val="25"/>
                <w:lang w:val="vi-VN"/>
              </w:rPr>
              <w:t>(thỏa thuận, kế hoạch, dự án, cam kết… của huyện, thị, thành Đoàn về hỗ trợ vay vốn hoặc văn bản của NHCSXH).</w:t>
            </w:r>
          </w:p>
        </w:tc>
      </w:tr>
      <w:tr w:rsidR="00A047CA" w:rsidRPr="007A2FB0"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vAlign w:val="center"/>
          </w:tcPr>
          <w:p w:rsidR="00A047CA" w:rsidRPr="0057483E" w:rsidRDefault="00A047CA" w:rsidP="001A6351">
            <w:pPr>
              <w:spacing w:before="40" w:after="0" w:line="264" w:lineRule="auto"/>
              <w:jc w:val="both"/>
              <w:rPr>
                <w:bCs/>
                <w:iCs/>
                <w:spacing w:val="-10"/>
                <w:sz w:val="25"/>
                <w:szCs w:val="25"/>
                <w:lang w:val="vi-VN"/>
              </w:rPr>
            </w:pPr>
            <w:r w:rsidRPr="0057483E">
              <w:rPr>
                <w:bCs/>
                <w:iCs/>
                <w:spacing w:val="-10"/>
                <w:sz w:val="25"/>
                <w:szCs w:val="25"/>
                <w:lang w:val="vi-VN"/>
              </w:rPr>
              <w:t>7. Huyện, thị, thành Đoàn có mô hình phát triển kinh tế tập thể trong thanh niên (tổ hợp tác thanh niên, hợp tác xã thanh niên, câu lạc bộ trang trại trẻ…)</w:t>
            </w:r>
          </w:p>
        </w:tc>
        <w:tc>
          <w:tcPr>
            <w:tcW w:w="849" w:type="dxa"/>
            <w:vAlign w:val="center"/>
          </w:tcPr>
          <w:p w:rsidR="00A047CA" w:rsidRPr="0057483E" w:rsidRDefault="0057483E" w:rsidP="001346A9">
            <w:pPr>
              <w:spacing w:before="40" w:after="0" w:line="264" w:lineRule="auto"/>
              <w:jc w:val="center"/>
              <w:rPr>
                <w:b/>
                <w:bCs/>
                <w:iCs/>
                <w:spacing w:val="-10"/>
                <w:sz w:val="25"/>
                <w:szCs w:val="25"/>
              </w:rPr>
            </w:pPr>
            <w:r w:rsidRPr="0057483E">
              <w:rPr>
                <w:b/>
                <w:bCs/>
                <w:iCs/>
                <w:spacing w:val="-10"/>
                <w:sz w:val="25"/>
                <w:szCs w:val="25"/>
              </w:rPr>
              <w:t>9</w:t>
            </w:r>
          </w:p>
        </w:tc>
        <w:tc>
          <w:tcPr>
            <w:tcW w:w="3381" w:type="dxa"/>
          </w:tcPr>
          <w:p w:rsidR="00A047CA" w:rsidRPr="007A2FB0" w:rsidRDefault="00A047CA" w:rsidP="001346A9">
            <w:pPr>
              <w:spacing w:before="40" w:after="0" w:line="264" w:lineRule="auto"/>
              <w:jc w:val="both"/>
              <w:rPr>
                <w:bCs/>
                <w:iCs/>
                <w:spacing w:val="-10"/>
                <w:sz w:val="25"/>
                <w:szCs w:val="25"/>
              </w:rPr>
            </w:pPr>
            <w:r w:rsidRPr="007A2FB0">
              <w:rPr>
                <w:bCs/>
                <w:iCs/>
                <w:spacing w:val="-10"/>
                <w:sz w:val="25"/>
                <w:szCs w:val="25"/>
              </w:rPr>
              <w:t xml:space="preserve">Báo cáo </w:t>
            </w:r>
            <w:r w:rsidR="005602B7" w:rsidRPr="007A2FB0">
              <w:rPr>
                <w:bCs/>
                <w:iCs/>
                <w:spacing w:val="-10"/>
                <w:sz w:val="25"/>
                <w:szCs w:val="25"/>
              </w:rPr>
              <w:t xml:space="preserve">tóm tắt </w:t>
            </w:r>
            <w:r w:rsidRPr="007A2FB0">
              <w:rPr>
                <w:bCs/>
                <w:iCs/>
                <w:spacing w:val="-10"/>
                <w:sz w:val="25"/>
                <w:szCs w:val="25"/>
              </w:rPr>
              <w:t>kết quả</w:t>
            </w:r>
          </w:p>
        </w:tc>
        <w:tc>
          <w:tcPr>
            <w:tcW w:w="5124" w:type="dxa"/>
            <w:vAlign w:val="center"/>
          </w:tcPr>
          <w:p w:rsidR="00A047CA" w:rsidRPr="007A2FB0" w:rsidRDefault="00A047CA" w:rsidP="001346A9">
            <w:pPr>
              <w:spacing w:before="40" w:after="0" w:line="264" w:lineRule="auto"/>
              <w:jc w:val="both"/>
              <w:rPr>
                <w:bCs/>
                <w:iCs/>
                <w:spacing w:val="-10"/>
                <w:sz w:val="25"/>
                <w:szCs w:val="25"/>
              </w:rPr>
            </w:pPr>
            <w:r w:rsidRPr="007A2FB0">
              <w:rPr>
                <w:bCs/>
                <w:iCs/>
                <w:spacing w:val="-10"/>
                <w:sz w:val="25"/>
                <w:szCs w:val="25"/>
                <w:lang w:val="vi-VN"/>
              </w:rPr>
              <w:t>Báo cáo mô tả các mô hình phát triển kinh tế tập thể trong thanh niên có xác nhận của chính quyền địa phương</w:t>
            </w:r>
            <w:r w:rsidR="00DF4289" w:rsidRPr="007A2FB0">
              <w:rPr>
                <w:bCs/>
                <w:iCs/>
                <w:spacing w:val="-10"/>
                <w:sz w:val="25"/>
                <w:szCs w:val="25"/>
              </w:rPr>
              <w:t xml:space="preserve"> </w:t>
            </w:r>
            <w:r w:rsidR="00860718" w:rsidRPr="007A2FB0">
              <w:rPr>
                <w:bCs/>
                <w:i/>
                <w:iCs/>
                <w:spacing w:val="-10"/>
                <w:sz w:val="25"/>
                <w:szCs w:val="25"/>
                <w:lang w:val="vi-VN"/>
              </w:rPr>
              <w:t>(bản chụp hoặc scan có dấu đỏ)</w:t>
            </w:r>
          </w:p>
        </w:tc>
      </w:tr>
      <w:tr w:rsidR="001E4782" w:rsidRPr="003E3B88" w:rsidTr="008C5E59">
        <w:trPr>
          <w:trHeight w:val="389"/>
        </w:trPr>
        <w:tc>
          <w:tcPr>
            <w:tcW w:w="2126" w:type="dxa"/>
            <w:vMerge w:val="restart"/>
            <w:shd w:val="clear" w:color="auto" w:fill="auto"/>
          </w:tcPr>
          <w:p w:rsidR="001E4782" w:rsidRPr="007A2FB0" w:rsidRDefault="001E4782" w:rsidP="001346A9">
            <w:pPr>
              <w:spacing w:before="40" w:after="0" w:line="264" w:lineRule="auto"/>
              <w:jc w:val="both"/>
              <w:rPr>
                <w:b/>
                <w:bCs/>
                <w:iCs/>
                <w:spacing w:val="-10"/>
                <w:sz w:val="25"/>
                <w:szCs w:val="25"/>
                <w:lang w:val="vi-VN"/>
              </w:rPr>
            </w:pPr>
            <w:r w:rsidRPr="007A2FB0">
              <w:rPr>
                <w:b/>
                <w:bCs/>
                <w:iCs/>
                <w:spacing w:val="-10"/>
                <w:sz w:val="25"/>
                <w:szCs w:val="25"/>
                <w:lang w:val="vi-VN"/>
              </w:rPr>
              <w:t>11. Đồng hành với thanh niên rèn luyện và phát triển kỹ năng trong cuộc sống, nâng cao thể chất, đời sống văn hóa tinh thần.</w:t>
            </w:r>
          </w:p>
          <w:p w:rsidR="001E4782" w:rsidRPr="001E4782" w:rsidRDefault="001E4782" w:rsidP="001E4782">
            <w:pPr>
              <w:spacing w:before="40" w:after="0" w:line="264" w:lineRule="auto"/>
              <w:jc w:val="center"/>
              <w:rPr>
                <w:bCs/>
                <w:iCs/>
                <w:spacing w:val="-10"/>
                <w:sz w:val="25"/>
                <w:szCs w:val="25"/>
              </w:rPr>
            </w:pPr>
            <w:r w:rsidRPr="007A2FB0">
              <w:rPr>
                <w:b/>
                <w:bCs/>
                <w:iCs/>
                <w:spacing w:val="-10"/>
                <w:sz w:val="25"/>
                <w:szCs w:val="25"/>
                <w:lang w:val="vi-VN"/>
              </w:rPr>
              <w:t>(</w:t>
            </w:r>
            <w:r>
              <w:rPr>
                <w:b/>
                <w:bCs/>
                <w:iCs/>
                <w:spacing w:val="-10"/>
                <w:sz w:val="25"/>
                <w:szCs w:val="25"/>
              </w:rPr>
              <w:t xml:space="preserve">25 </w:t>
            </w:r>
            <w:r w:rsidRPr="007A2FB0">
              <w:rPr>
                <w:b/>
                <w:bCs/>
                <w:iCs/>
                <w:spacing w:val="-10"/>
                <w:sz w:val="25"/>
                <w:szCs w:val="25"/>
                <w:lang w:val="vi-VN"/>
              </w:rPr>
              <w:t>điểm)</w:t>
            </w:r>
          </w:p>
        </w:tc>
        <w:tc>
          <w:tcPr>
            <w:tcW w:w="3970" w:type="dxa"/>
            <w:shd w:val="clear" w:color="auto" w:fill="auto"/>
            <w:vAlign w:val="center"/>
          </w:tcPr>
          <w:p w:rsidR="001E4782" w:rsidRPr="007A2FB0" w:rsidRDefault="001E4782" w:rsidP="001346A9">
            <w:pPr>
              <w:spacing w:before="40" w:after="0" w:line="264" w:lineRule="auto"/>
              <w:jc w:val="both"/>
              <w:rPr>
                <w:bCs/>
                <w:iCs/>
                <w:spacing w:val="-10"/>
                <w:sz w:val="25"/>
                <w:szCs w:val="25"/>
                <w:lang w:val="vi-VN"/>
              </w:rPr>
            </w:pPr>
            <w:r w:rsidRPr="007A2FB0">
              <w:rPr>
                <w:bCs/>
                <w:iCs/>
                <w:spacing w:val="-10"/>
                <w:sz w:val="25"/>
                <w:szCs w:val="25"/>
                <w:lang w:val="vi-VN"/>
              </w:rPr>
              <w:t>1. 100% Đoàn trường THPT, TTGDDN tổ chức hoạt động trang bị kỹ năng thực hành xã hội cho học sinh</w:t>
            </w:r>
          </w:p>
        </w:tc>
        <w:tc>
          <w:tcPr>
            <w:tcW w:w="849" w:type="dxa"/>
            <w:vAlign w:val="center"/>
          </w:tcPr>
          <w:p w:rsidR="001E4782" w:rsidRPr="007A2FB0" w:rsidRDefault="001E4782" w:rsidP="001346A9">
            <w:pPr>
              <w:spacing w:before="40" w:after="0" w:line="264" w:lineRule="auto"/>
              <w:jc w:val="center"/>
              <w:rPr>
                <w:b/>
                <w:bCs/>
                <w:iCs/>
                <w:spacing w:val="-10"/>
                <w:sz w:val="25"/>
                <w:szCs w:val="25"/>
              </w:rPr>
            </w:pPr>
            <w:r w:rsidRPr="007A2FB0">
              <w:rPr>
                <w:b/>
                <w:bCs/>
                <w:iCs/>
                <w:spacing w:val="-10"/>
                <w:sz w:val="25"/>
                <w:szCs w:val="25"/>
              </w:rPr>
              <w:t>5</w:t>
            </w:r>
          </w:p>
        </w:tc>
        <w:tc>
          <w:tcPr>
            <w:tcW w:w="3381" w:type="dxa"/>
            <w:vMerge w:val="restart"/>
            <w:vAlign w:val="center"/>
          </w:tcPr>
          <w:p w:rsidR="001E4782" w:rsidRPr="007A2FB0" w:rsidRDefault="001E4782" w:rsidP="005602B7">
            <w:pPr>
              <w:spacing w:before="40" w:after="0" w:line="264" w:lineRule="auto"/>
              <w:rPr>
                <w:bCs/>
                <w:iCs/>
                <w:spacing w:val="-10"/>
                <w:sz w:val="25"/>
                <w:szCs w:val="25"/>
                <w:lang w:val="vi-VN"/>
              </w:rPr>
            </w:pPr>
            <w:r w:rsidRPr="007A2FB0">
              <w:rPr>
                <w:bCs/>
                <w:iCs/>
                <w:spacing w:val="-10"/>
                <w:sz w:val="25"/>
                <w:szCs w:val="25"/>
                <w:lang w:val="vi-VN"/>
              </w:rPr>
              <w:t xml:space="preserve"> Báo cáo </w:t>
            </w:r>
            <w:r w:rsidRPr="007A2FB0">
              <w:rPr>
                <w:bCs/>
                <w:iCs/>
                <w:spacing w:val="-10"/>
                <w:sz w:val="25"/>
                <w:szCs w:val="25"/>
              </w:rPr>
              <w:t xml:space="preserve">tóm tắt </w:t>
            </w:r>
            <w:r w:rsidRPr="007A2FB0">
              <w:rPr>
                <w:bCs/>
                <w:iCs/>
                <w:spacing w:val="-10"/>
                <w:sz w:val="25"/>
                <w:szCs w:val="25"/>
                <w:lang w:val="vi-VN"/>
              </w:rPr>
              <w:t xml:space="preserve">kết quả </w:t>
            </w:r>
          </w:p>
          <w:p w:rsidR="001E4782" w:rsidRPr="007A2FB0" w:rsidRDefault="001E4782" w:rsidP="001346A9">
            <w:pPr>
              <w:spacing w:before="40" w:after="0" w:line="264" w:lineRule="auto"/>
              <w:jc w:val="center"/>
              <w:rPr>
                <w:bCs/>
                <w:iCs/>
                <w:spacing w:val="-10"/>
                <w:sz w:val="25"/>
                <w:szCs w:val="25"/>
                <w:lang w:val="vi-VN"/>
              </w:rPr>
            </w:pPr>
          </w:p>
        </w:tc>
        <w:tc>
          <w:tcPr>
            <w:tcW w:w="5124" w:type="dxa"/>
            <w:vMerge w:val="restart"/>
          </w:tcPr>
          <w:p w:rsidR="001E4782" w:rsidRPr="007A2FB0" w:rsidRDefault="001E4782"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 Đường link thông tin về hoạt động </w:t>
            </w:r>
            <w:r w:rsidRPr="007A2FB0">
              <w:rPr>
                <w:bCs/>
                <w:i/>
                <w:iCs/>
                <w:spacing w:val="-10"/>
                <w:sz w:val="25"/>
                <w:szCs w:val="25"/>
                <w:lang w:val="vi-VN"/>
              </w:rPr>
              <w:t>(link tin, bài còn hoạt động; thông tin trong tin bài thể hiện hoạt động của năm 2018).</w:t>
            </w:r>
          </w:p>
          <w:p w:rsidR="001E4782" w:rsidRPr="007A2FB0" w:rsidRDefault="001E4782" w:rsidP="001346A9">
            <w:pPr>
              <w:spacing w:before="40" w:after="0" w:line="264" w:lineRule="auto"/>
              <w:jc w:val="both"/>
              <w:rPr>
                <w:bCs/>
                <w:iCs/>
                <w:spacing w:val="-10"/>
                <w:sz w:val="25"/>
                <w:szCs w:val="25"/>
                <w:lang w:val="vi-VN"/>
              </w:rPr>
            </w:pPr>
          </w:p>
        </w:tc>
      </w:tr>
      <w:tr w:rsidR="001E4782" w:rsidRPr="007A2FB0" w:rsidTr="008C5E59">
        <w:trPr>
          <w:trHeight w:val="389"/>
        </w:trPr>
        <w:tc>
          <w:tcPr>
            <w:tcW w:w="2126" w:type="dxa"/>
            <w:vMerge/>
            <w:shd w:val="clear" w:color="auto" w:fill="auto"/>
          </w:tcPr>
          <w:p w:rsidR="001E4782" w:rsidRPr="007A2FB0" w:rsidRDefault="001E4782" w:rsidP="001346A9">
            <w:pPr>
              <w:spacing w:before="40" w:after="0" w:line="264" w:lineRule="auto"/>
              <w:jc w:val="both"/>
              <w:rPr>
                <w:bCs/>
                <w:iCs/>
                <w:spacing w:val="-10"/>
                <w:sz w:val="25"/>
                <w:szCs w:val="25"/>
                <w:lang w:val="vi-VN"/>
              </w:rPr>
            </w:pPr>
          </w:p>
        </w:tc>
        <w:tc>
          <w:tcPr>
            <w:tcW w:w="3970" w:type="dxa"/>
            <w:shd w:val="clear" w:color="auto" w:fill="auto"/>
            <w:vAlign w:val="center"/>
          </w:tcPr>
          <w:p w:rsidR="001E4782" w:rsidRPr="007A2FB0" w:rsidRDefault="001E4782" w:rsidP="00DE49D2">
            <w:pPr>
              <w:spacing w:before="40" w:after="0" w:line="264" w:lineRule="auto"/>
              <w:jc w:val="both"/>
              <w:rPr>
                <w:bCs/>
                <w:iCs/>
                <w:spacing w:val="-10"/>
                <w:sz w:val="25"/>
                <w:szCs w:val="25"/>
                <w:lang w:val="vi-VN"/>
              </w:rPr>
            </w:pPr>
            <w:r w:rsidRPr="007A2FB0">
              <w:rPr>
                <w:bCs/>
                <w:iCs/>
                <w:spacing w:val="-10"/>
                <w:sz w:val="25"/>
                <w:szCs w:val="25"/>
                <w:lang w:val="vi-VN"/>
              </w:rPr>
              <w:t>2. 100% Đoàn trường học tổ chức hoạt động hỗ trợ học sinh rèn luyện thể lực.</w:t>
            </w:r>
          </w:p>
        </w:tc>
        <w:tc>
          <w:tcPr>
            <w:tcW w:w="849" w:type="dxa"/>
            <w:vAlign w:val="center"/>
          </w:tcPr>
          <w:p w:rsidR="001E4782" w:rsidRPr="007A2FB0" w:rsidRDefault="001E4782"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tcPr>
          <w:p w:rsidR="001E4782" w:rsidRPr="007A2FB0" w:rsidRDefault="001E4782" w:rsidP="001346A9">
            <w:pPr>
              <w:spacing w:before="40" w:after="0" w:line="264" w:lineRule="auto"/>
              <w:jc w:val="both"/>
              <w:rPr>
                <w:bCs/>
                <w:iCs/>
                <w:spacing w:val="-10"/>
                <w:sz w:val="25"/>
                <w:szCs w:val="25"/>
                <w:lang w:val="vi-VN"/>
              </w:rPr>
            </w:pPr>
          </w:p>
        </w:tc>
        <w:tc>
          <w:tcPr>
            <w:tcW w:w="5124" w:type="dxa"/>
            <w:vMerge/>
          </w:tcPr>
          <w:p w:rsidR="001E4782" w:rsidRPr="007A2FB0" w:rsidRDefault="001E4782" w:rsidP="001346A9">
            <w:pPr>
              <w:spacing w:before="40" w:after="0" w:line="264" w:lineRule="auto"/>
              <w:jc w:val="both"/>
              <w:rPr>
                <w:bCs/>
                <w:iCs/>
                <w:spacing w:val="-10"/>
                <w:sz w:val="25"/>
                <w:szCs w:val="25"/>
                <w:lang w:val="vi-VN"/>
              </w:rPr>
            </w:pPr>
          </w:p>
        </w:tc>
      </w:tr>
      <w:tr w:rsidR="001E4782" w:rsidRPr="007A2FB0" w:rsidTr="008C5E59">
        <w:trPr>
          <w:trHeight w:val="389"/>
        </w:trPr>
        <w:tc>
          <w:tcPr>
            <w:tcW w:w="2126" w:type="dxa"/>
            <w:vMerge/>
            <w:shd w:val="clear" w:color="auto" w:fill="auto"/>
          </w:tcPr>
          <w:p w:rsidR="001E4782" w:rsidRPr="007A2FB0" w:rsidRDefault="001E4782" w:rsidP="001346A9">
            <w:pPr>
              <w:spacing w:before="40" w:after="0" w:line="264" w:lineRule="auto"/>
              <w:jc w:val="both"/>
              <w:rPr>
                <w:bCs/>
                <w:iCs/>
                <w:spacing w:val="-10"/>
                <w:sz w:val="25"/>
                <w:szCs w:val="25"/>
                <w:lang w:val="vi-VN"/>
              </w:rPr>
            </w:pPr>
          </w:p>
        </w:tc>
        <w:tc>
          <w:tcPr>
            <w:tcW w:w="3970" w:type="dxa"/>
            <w:shd w:val="clear" w:color="auto" w:fill="auto"/>
            <w:vAlign w:val="center"/>
          </w:tcPr>
          <w:p w:rsidR="001E4782" w:rsidRPr="007A2FB0" w:rsidRDefault="001E4782" w:rsidP="00DE49D2">
            <w:pPr>
              <w:spacing w:before="40" w:after="0" w:line="264" w:lineRule="auto"/>
              <w:jc w:val="both"/>
              <w:rPr>
                <w:bCs/>
                <w:iCs/>
                <w:spacing w:val="-10"/>
                <w:sz w:val="25"/>
                <w:szCs w:val="25"/>
                <w:lang w:val="vi-VN"/>
              </w:rPr>
            </w:pPr>
            <w:r w:rsidRPr="007A2FB0">
              <w:rPr>
                <w:bCs/>
                <w:iCs/>
                <w:spacing w:val="-10"/>
                <w:sz w:val="25"/>
                <w:szCs w:val="25"/>
                <w:lang w:val="vi-VN"/>
              </w:rPr>
              <w:t>3. 100% Đoàn trường học tổ chức hoạt động nâng cao đời sống tinh thần cho học sinh</w:t>
            </w:r>
          </w:p>
        </w:tc>
        <w:tc>
          <w:tcPr>
            <w:tcW w:w="849" w:type="dxa"/>
            <w:vAlign w:val="center"/>
          </w:tcPr>
          <w:p w:rsidR="001E4782" w:rsidRPr="007A2FB0" w:rsidRDefault="001E4782"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tcPr>
          <w:p w:rsidR="001E4782" w:rsidRPr="007A2FB0" w:rsidRDefault="001E4782" w:rsidP="001346A9">
            <w:pPr>
              <w:spacing w:before="40" w:after="0" w:line="264" w:lineRule="auto"/>
              <w:jc w:val="both"/>
              <w:rPr>
                <w:bCs/>
                <w:iCs/>
                <w:spacing w:val="-10"/>
                <w:sz w:val="25"/>
                <w:szCs w:val="25"/>
                <w:lang w:val="vi-VN"/>
              </w:rPr>
            </w:pPr>
          </w:p>
        </w:tc>
        <w:tc>
          <w:tcPr>
            <w:tcW w:w="5124" w:type="dxa"/>
            <w:vMerge/>
          </w:tcPr>
          <w:p w:rsidR="001E4782" w:rsidRPr="007A2FB0" w:rsidRDefault="001E4782" w:rsidP="001346A9">
            <w:pPr>
              <w:spacing w:before="40" w:after="0" w:line="264" w:lineRule="auto"/>
              <w:jc w:val="both"/>
              <w:rPr>
                <w:bCs/>
                <w:iCs/>
                <w:spacing w:val="-10"/>
                <w:sz w:val="25"/>
                <w:szCs w:val="25"/>
                <w:lang w:val="vi-VN"/>
              </w:rPr>
            </w:pPr>
          </w:p>
        </w:tc>
      </w:tr>
      <w:tr w:rsidR="001E4782" w:rsidRPr="003E3B88" w:rsidTr="008C5E59">
        <w:trPr>
          <w:trHeight w:val="389"/>
        </w:trPr>
        <w:tc>
          <w:tcPr>
            <w:tcW w:w="2126" w:type="dxa"/>
            <w:vMerge/>
            <w:shd w:val="clear" w:color="auto" w:fill="auto"/>
          </w:tcPr>
          <w:p w:rsidR="001E4782" w:rsidRPr="007A2FB0" w:rsidRDefault="001E4782" w:rsidP="001346A9">
            <w:pPr>
              <w:spacing w:before="40" w:after="0" w:line="264" w:lineRule="auto"/>
              <w:jc w:val="both"/>
              <w:rPr>
                <w:bCs/>
                <w:iCs/>
                <w:spacing w:val="-10"/>
                <w:sz w:val="25"/>
                <w:szCs w:val="25"/>
                <w:lang w:val="vi-VN"/>
              </w:rPr>
            </w:pPr>
          </w:p>
        </w:tc>
        <w:tc>
          <w:tcPr>
            <w:tcW w:w="3970" w:type="dxa"/>
            <w:shd w:val="clear" w:color="auto" w:fill="auto"/>
            <w:vAlign w:val="center"/>
          </w:tcPr>
          <w:p w:rsidR="001E4782" w:rsidRPr="007A2FB0" w:rsidRDefault="001E4782" w:rsidP="00605273">
            <w:pPr>
              <w:spacing w:before="40" w:after="0" w:line="264" w:lineRule="auto"/>
              <w:jc w:val="both"/>
              <w:rPr>
                <w:bCs/>
                <w:iCs/>
                <w:spacing w:val="-10"/>
                <w:sz w:val="25"/>
                <w:szCs w:val="25"/>
                <w:lang w:val="vi-VN"/>
              </w:rPr>
            </w:pPr>
            <w:r w:rsidRPr="007A2FB0">
              <w:rPr>
                <w:bCs/>
                <w:iCs/>
                <w:spacing w:val="-10"/>
                <w:sz w:val="25"/>
                <w:szCs w:val="25"/>
                <w:lang w:val="vi-VN"/>
              </w:rPr>
              <w:t>4. Huyện, thị, thành Đoàn có hoạt động tuyên truyền tác hại rượu, bia, thuốc lá, chất kích thích, chống thủ tục lạc hậu</w:t>
            </w:r>
          </w:p>
        </w:tc>
        <w:tc>
          <w:tcPr>
            <w:tcW w:w="849" w:type="dxa"/>
            <w:vAlign w:val="center"/>
          </w:tcPr>
          <w:p w:rsidR="001E4782" w:rsidRPr="007A2FB0" w:rsidRDefault="001E4782"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Merge/>
          </w:tcPr>
          <w:p w:rsidR="001E4782" w:rsidRPr="007A2FB0" w:rsidRDefault="001E4782" w:rsidP="001346A9">
            <w:pPr>
              <w:spacing w:before="40" w:after="0" w:line="264" w:lineRule="auto"/>
              <w:jc w:val="both"/>
              <w:rPr>
                <w:bCs/>
                <w:iCs/>
                <w:spacing w:val="-10"/>
                <w:sz w:val="25"/>
                <w:szCs w:val="25"/>
                <w:lang w:val="vi-VN"/>
              </w:rPr>
            </w:pPr>
          </w:p>
        </w:tc>
        <w:tc>
          <w:tcPr>
            <w:tcW w:w="5124" w:type="dxa"/>
            <w:vAlign w:val="center"/>
          </w:tcPr>
          <w:p w:rsidR="001E4782" w:rsidRPr="007A2FB0" w:rsidRDefault="001E4782" w:rsidP="00605273">
            <w:pPr>
              <w:spacing w:before="40" w:after="0" w:line="264" w:lineRule="auto"/>
              <w:jc w:val="both"/>
              <w:rPr>
                <w:bCs/>
                <w:iCs/>
                <w:spacing w:val="-10"/>
                <w:sz w:val="25"/>
                <w:szCs w:val="25"/>
                <w:lang w:val="vi-VN"/>
              </w:rPr>
            </w:pPr>
            <w:r w:rsidRPr="007A2FB0">
              <w:rPr>
                <w:bCs/>
                <w:iCs/>
                <w:spacing w:val="-10"/>
                <w:sz w:val="25"/>
                <w:szCs w:val="25"/>
                <w:lang w:val="vi-VN"/>
              </w:rPr>
              <w:t>Hình ảnh hoặc đường link minh chứng về hoạt động tuyên truyền</w:t>
            </w:r>
          </w:p>
        </w:tc>
      </w:tr>
      <w:tr w:rsidR="001E4782" w:rsidRPr="003E3B88" w:rsidTr="008C5E59">
        <w:trPr>
          <w:trHeight w:val="389"/>
        </w:trPr>
        <w:tc>
          <w:tcPr>
            <w:tcW w:w="2126" w:type="dxa"/>
            <w:vMerge/>
            <w:shd w:val="clear" w:color="auto" w:fill="auto"/>
          </w:tcPr>
          <w:p w:rsidR="001E4782" w:rsidRPr="007A2FB0" w:rsidRDefault="001E4782" w:rsidP="001346A9">
            <w:pPr>
              <w:spacing w:before="40" w:after="0" w:line="264" w:lineRule="auto"/>
              <w:jc w:val="both"/>
              <w:rPr>
                <w:bCs/>
                <w:iCs/>
                <w:spacing w:val="-10"/>
                <w:sz w:val="25"/>
                <w:szCs w:val="25"/>
                <w:lang w:val="vi-VN"/>
              </w:rPr>
            </w:pPr>
          </w:p>
        </w:tc>
        <w:tc>
          <w:tcPr>
            <w:tcW w:w="3970" w:type="dxa"/>
            <w:shd w:val="clear" w:color="auto" w:fill="auto"/>
            <w:vAlign w:val="center"/>
          </w:tcPr>
          <w:p w:rsidR="001E4782" w:rsidRPr="007A2FB0" w:rsidRDefault="001E4782" w:rsidP="001346A9">
            <w:pPr>
              <w:spacing w:before="40" w:after="0" w:line="264" w:lineRule="auto"/>
              <w:jc w:val="both"/>
              <w:rPr>
                <w:bCs/>
                <w:iCs/>
                <w:spacing w:val="-10"/>
                <w:sz w:val="25"/>
                <w:szCs w:val="25"/>
                <w:lang w:val="vi-VN"/>
              </w:rPr>
            </w:pPr>
            <w:r w:rsidRPr="007A2FB0">
              <w:rPr>
                <w:bCs/>
                <w:iCs/>
                <w:spacing w:val="-10"/>
                <w:sz w:val="25"/>
                <w:szCs w:val="25"/>
                <w:lang w:val="vi-VN"/>
              </w:rPr>
              <w:t xml:space="preserve">5. Huyện, thị, thành Đoàn xây dựng mới ít nhất 02 điểm vui chơi, sinh hoạt thanh thiếu nhi tại xã, phường, thị trấn. </w:t>
            </w:r>
            <w:r w:rsidRPr="007A2FB0">
              <w:rPr>
                <w:bCs/>
                <w:i/>
                <w:iCs/>
                <w:spacing w:val="-10"/>
                <w:sz w:val="25"/>
                <w:szCs w:val="25"/>
                <w:lang w:val="vi-VN"/>
              </w:rPr>
              <w:t>(Trị giá các điểm vui chơi trên 10 triệu đồng)</w:t>
            </w:r>
          </w:p>
        </w:tc>
        <w:tc>
          <w:tcPr>
            <w:tcW w:w="849" w:type="dxa"/>
            <w:vAlign w:val="center"/>
          </w:tcPr>
          <w:p w:rsidR="001E4782" w:rsidRPr="0057483E" w:rsidRDefault="001E4782" w:rsidP="001346A9">
            <w:pPr>
              <w:spacing w:before="40" w:after="0" w:line="264" w:lineRule="auto"/>
              <w:jc w:val="center"/>
              <w:rPr>
                <w:b/>
                <w:bCs/>
                <w:iCs/>
                <w:spacing w:val="-10"/>
                <w:sz w:val="25"/>
                <w:szCs w:val="25"/>
              </w:rPr>
            </w:pPr>
            <w:r>
              <w:rPr>
                <w:b/>
                <w:bCs/>
                <w:iCs/>
                <w:spacing w:val="-10"/>
                <w:sz w:val="25"/>
                <w:szCs w:val="25"/>
              </w:rPr>
              <w:t>5</w:t>
            </w:r>
          </w:p>
        </w:tc>
        <w:tc>
          <w:tcPr>
            <w:tcW w:w="3381" w:type="dxa"/>
            <w:vMerge/>
          </w:tcPr>
          <w:p w:rsidR="001E4782" w:rsidRPr="007A2FB0" w:rsidRDefault="001E4782" w:rsidP="001346A9">
            <w:pPr>
              <w:spacing w:before="40" w:after="0" w:line="264" w:lineRule="auto"/>
              <w:jc w:val="both"/>
              <w:rPr>
                <w:bCs/>
                <w:iCs/>
                <w:spacing w:val="-10"/>
                <w:sz w:val="25"/>
                <w:szCs w:val="25"/>
                <w:lang w:val="vi-VN"/>
              </w:rPr>
            </w:pPr>
          </w:p>
        </w:tc>
        <w:tc>
          <w:tcPr>
            <w:tcW w:w="5124" w:type="dxa"/>
            <w:vAlign w:val="center"/>
          </w:tcPr>
          <w:p w:rsidR="001E4782" w:rsidRPr="007A2FB0" w:rsidRDefault="001E4782" w:rsidP="001346A9">
            <w:pPr>
              <w:spacing w:before="40" w:after="0" w:line="264" w:lineRule="auto"/>
              <w:jc w:val="both"/>
              <w:rPr>
                <w:bCs/>
                <w:iCs/>
                <w:spacing w:val="-10"/>
                <w:sz w:val="25"/>
                <w:szCs w:val="25"/>
                <w:lang w:val="vi-VN"/>
              </w:rPr>
            </w:pPr>
            <w:r w:rsidRPr="007A2FB0">
              <w:rPr>
                <w:bCs/>
                <w:iCs/>
                <w:spacing w:val="-10"/>
                <w:sz w:val="25"/>
                <w:szCs w:val="25"/>
                <w:lang w:val="vi-VN"/>
              </w:rPr>
              <w:t>Hình ảnh hoặc đường link minh chứng về điểm vui chơi, sinh hoạt thanh thiếu nhi mới được xây dựng tại 02 xã, phường, thị trấn</w:t>
            </w:r>
          </w:p>
        </w:tc>
      </w:tr>
      <w:tr w:rsidR="001E4782" w:rsidRPr="003E3B88" w:rsidTr="00805CB6">
        <w:trPr>
          <w:trHeight w:val="389"/>
        </w:trPr>
        <w:tc>
          <w:tcPr>
            <w:tcW w:w="2126" w:type="dxa"/>
            <w:vMerge/>
            <w:shd w:val="clear" w:color="auto" w:fill="auto"/>
          </w:tcPr>
          <w:p w:rsidR="001E4782" w:rsidRPr="007A2FB0" w:rsidRDefault="001E4782" w:rsidP="001346A9">
            <w:pPr>
              <w:spacing w:before="40" w:after="0" w:line="264" w:lineRule="auto"/>
              <w:jc w:val="both"/>
              <w:rPr>
                <w:bCs/>
                <w:iCs/>
                <w:spacing w:val="-10"/>
                <w:sz w:val="25"/>
                <w:szCs w:val="25"/>
                <w:lang w:val="vi-VN"/>
              </w:rPr>
            </w:pPr>
          </w:p>
        </w:tc>
        <w:tc>
          <w:tcPr>
            <w:tcW w:w="3970" w:type="dxa"/>
            <w:shd w:val="clear" w:color="auto" w:fill="auto"/>
            <w:vAlign w:val="center"/>
          </w:tcPr>
          <w:p w:rsidR="001E4782" w:rsidRPr="001E4782" w:rsidRDefault="001E4782" w:rsidP="00A25D00">
            <w:pPr>
              <w:spacing w:after="0" w:line="264" w:lineRule="auto"/>
              <w:jc w:val="both"/>
              <w:rPr>
                <w:bCs/>
                <w:iCs/>
                <w:spacing w:val="-10"/>
                <w:sz w:val="25"/>
                <w:szCs w:val="25"/>
                <w:lang w:val="vi-VN"/>
              </w:rPr>
            </w:pPr>
            <w:r w:rsidRPr="001E4782">
              <w:rPr>
                <w:bCs/>
                <w:iCs/>
                <w:spacing w:val="-10"/>
                <w:sz w:val="25"/>
                <w:szCs w:val="25"/>
                <w:lang w:val="vi-VN"/>
              </w:rPr>
              <w:t>6.</w:t>
            </w:r>
            <w:r w:rsidRPr="001E4782">
              <w:rPr>
                <w:bCs/>
                <w:iCs/>
                <w:spacing w:val="-10"/>
                <w:sz w:val="25"/>
                <w:szCs w:val="25"/>
                <w:lang w:val="vi-VN"/>
              </w:rPr>
              <w:t xml:space="preserve"> Huyện, thị, thành Đoàn xây dựng được ít nhất 4 giải pháp, mô hình hỗ trợ thanh niên yếu thế tại xã, phường, thị trấn.</w:t>
            </w:r>
          </w:p>
        </w:tc>
        <w:tc>
          <w:tcPr>
            <w:tcW w:w="849" w:type="dxa"/>
            <w:vAlign w:val="center"/>
          </w:tcPr>
          <w:p w:rsidR="001E4782" w:rsidRPr="001E4782" w:rsidRDefault="001E4782" w:rsidP="00A25D00">
            <w:pPr>
              <w:spacing w:after="0" w:line="264" w:lineRule="auto"/>
              <w:contextualSpacing/>
              <w:jc w:val="center"/>
              <w:rPr>
                <w:b/>
                <w:bCs/>
                <w:iCs/>
                <w:spacing w:val="-10"/>
                <w:sz w:val="25"/>
                <w:szCs w:val="25"/>
                <w:lang w:val="vi-VN"/>
              </w:rPr>
            </w:pPr>
            <w:r w:rsidRPr="001E4782">
              <w:rPr>
                <w:b/>
                <w:bCs/>
                <w:iCs/>
                <w:spacing w:val="-10"/>
                <w:sz w:val="25"/>
                <w:szCs w:val="25"/>
                <w:lang w:val="vi-VN"/>
              </w:rPr>
              <w:t>6</w:t>
            </w:r>
          </w:p>
        </w:tc>
        <w:tc>
          <w:tcPr>
            <w:tcW w:w="3381" w:type="dxa"/>
            <w:vAlign w:val="center"/>
          </w:tcPr>
          <w:p w:rsidR="001E4782" w:rsidRPr="001E4782" w:rsidRDefault="001E4782" w:rsidP="00A25D00">
            <w:pPr>
              <w:spacing w:after="0" w:line="264" w:lineRule="auto"/>
              <w:jc w:val="both"/>
              <w:rPr>
                <w:bCs/>
                <w:iCs/>
                <w:spacing w:val="-10"/>
                <w:sz w:val="25"/>
                <w:szCs w:val="25"/>
                <w:lang w:val="vi-VN"/>
              </w:rPr>
            </w:pPr>
            <w:r w:rsidRPr="001E4782">
              <w:rPr>
                <w:bCs/>
                <w:iCs/>
                <w:spacing w:val="-10"/>
                <w:sz w:val="25"/>
                <w:szCs w:val="25"/>
                <w:lang w:val="vi-VN"/>
              </w:rPr>
              <w:t>1. Đánh giá khái quát  kết quả đạt được.</w:t>
            </w:r>
          </w:p>
          <w:p w:rsidR="001E4782" w:rsidRPr="001E4782" w:rsidRDefault="001E4782" w:rsidP="00A25D00">
            <w:pPr>
              <w:spacing w:after="0" w:line="264" w:lineRule="auto"/>
              <w:jc w:val="both"/>
              <w:rPr>
                <w:bCs/>
                <w:iCs/>
                <w:spacing w:val="-10"/>
                <w:sz w:val="25"/>
                <w:szCs w:val="25"/>
                <w:lang w:val="vi-VN"/>
              </w:rPr>
            </w:pPr>
            <w:r w:rsidRPr="001E4782">
              <w:rPr>
                <w:bCs/>
                <w:iCs/>
                <w:spacing w:val="-10"/>
                <w:sz w:val="25"/>
                <w:szCs w:val="25"/>
                <w:lang w:val="vi-VN"/>
              </w:rPr>
              <w:t>2. Nêu danh mục (số, ngày, tháng, năm, trích yếu) văn bản hướng dẫn triển khai cấp tỉnh.</w:t>
            </w:r>
          </w:p>
        </w:tc>
        <w:tc>
          <w:tcPr>
            <w:tcW w:w="5124" w:type="dxa"/>
            <w:vAlign w:val="center"/>
          </w:tcPr>
          <w:p w:rsidR="001E4782" w:rsidRPr="001E4782" w:rsidRDefault="001E4782" w:rsidP="00A25D00">
            <w:pPr>
              <w:spacing w:after="0" w:line="264" w:lineRule="auto"/>
              <w:jc w:val="both"/>
              <w:rPr>
                <w:bCs/>
                <w:iCs/>
                <w:spacing w:val="-10"/>
                <w:sz w:val="25"/>
                <w:szCs w:val="25"/>
                <w:lang w:val="vi-VN"/>
              </w:rPr>
            </w:pPr>
            <w:r w:rsidRPr="001E4782">
              <w:rPr>
                <w:bCs/>
                <w:iCs/>
                <w:spacing w:val="-10"/>
                <w:sz w:val="25"/>
                <w:szCs w:val="25"/>
                <w:lang w:val="vi-VN"/>
              </w:rPr>
              <w:t xml:space="preserve">1. Danh sách các giải pháp, mô </w:t>
            </w:r>
            <w:r w:rsidRPr="001E4782">
              <w:rPr>
                <w:bCs/>
                <w:i/>
                <w:iCs/>
                <w:spacing w:val="-10"/>
                <w:sz w:val="25"/>
                <w:szCs w:val="25"/>
                <w:lang w:val="vi-VN"/>
              </w:rPr>
              <w:t>hình (bản dấu đỏ, ghi rõ họ tên, địa chỉ, số điện thoại liên hệ của thanh niên yếu thế được hỗ trợ, Bí thư đoàn xã, phường, thị trấn).</w:t>
            </w:r>
          </w:p>
          <w:p w:rsidR="001E4782" w:rsidRPr="001E4782" w:rsidRDefault="001E4782" w:rsidP="00A25D00">
            <w:pPr>
              <w:spacing w:after="0" w:line="264" w:lineRule="auto"/>
              <w:jc w:val="both"/>
              <w:rPr>
                <w:bCs/>
                <w:iCs/>
                <w:spacing w:val="-10"/>
                <w:sz w:val="25"/>
                <w:szCs w:val="25"/>
                <w:lang w:val="vi-VN"/>
              </w:rPr>
            </w:pPr>
            <w:r w:rsidRPr="001E4782">
              <w:rPr>
                <w:bCs/>
                <w:iCs/>
                <w:spacing w:val="-10"/>
                <w:sz w:val="25"/>
                <w:szCs w:val="25"/>
                <w:lang w:val="vi-VN"/>
              </w:rPr>
              <w:t>2. Bản thuyết minh vắn tắt các mô hình, giải pháp triển khai thực hiện.</w:t>
            </w:r>
          </w:p>
          <w:p w:rsidR="001E4782" w:rsidRPr="001E4782" w:rsidRDefault="001E4782" w:rsidP="00A25D00">
            <w:pPr>
              <w:spacing w:after="0" w:line="264" w:lineRule="auto"/>
              <w:jc w:val="both"/>
              <w:rPr>
                <w:bCs/>
                <w:iCs/>
                <w:spacing w:val="-10"/>
                <w:sz w:val="25"/>
                <w:szCs w:val="25"/>
                <w:lang w:val="vi-VN"/>
              </w:rPr>
            </w:pPr>
            <w:r w:rsidRPr="001E4782">
              <w:rPr>
                <w:bCs/>
                <w:iCs/>
                <w:spacing w:val="-10"/>
                <w:sz w:val="25"/>
                <w:szCs w:val="25"/>
                <w:lang w:val="vi-VN"/>
              </w:rPr>
              <w:t>3. Hình ảnh và đường link minh chứng về các giải pháp, mô hình</w:t>
            </w:r>
          </w:p>
        </w:tc>
      </w:tr>
      <w:tr w:rsidR="00A047CA" w:rsidRPr="003E3B88" w:rsidTr="008C5E59">
        <w:trPr>
          <w:trHeight w:val="389"/>
        </w:trPr>
        <w:tc>
          <w:tcPr>
            <w:tcW w:w="15450" w:type="dxa"/>
            <w:gridSpan w:val="5"/>
            <w:shd w:val="clear" w:color="auto" w:fill="auto"/>
          </w:tcPr>
          <w:p w:rsidR="00A047CA" w:rsidRPr="007A2FB0" w:rsidRDefault="00A047CA" w:rsidP="001E60CF">
            <w:pPr>
              <w:spacing w:before="40" w:after="0" w:line="264" w:lineRule="auto"/>
              <w:jc w:val="center"/>
              <w:rPr>
                <w:b/>
                <w:bCs/>
                <w:iCs/>
                <w:spacing w:val="-10"/>
                <w:sz w:val="25"/>
                <w:szCs w:val="25"/>
                <w:lang w:val="vi-VN"/>
              </w:rPr>
            </w:pPr>
            <w:r w:rsidRPr="007A2FB0">
              <w:rPr>
                <w:b/>
                <w:bCs/>
                <w:iCs/>
                <w:spacing w:val="-10"/>
                <w:sz w:val="25"/>
                <w:szCs w:val="25"/>
                <w:lang w:val="vi-VN"/>
              </w:rPr>
              <w:t>Tiêu chí 4: Công tác phụ trách Đội TNTP Hồ Chí Minh, chăm sóc, giáo dục thiếu niên, nhi đồng (</w:t>
            </w:r>
            <w:r w:rsidR="001E60CF" w:rsidRPr="007A2FB0">
              <w:rPr>
                <w:b/>
                <w:bCs/>
                <w:iCs/>
                <w:spacing w:val="-10"/>
                <w:sz w:val="25"/>
                <w:szCs w:val="25"/>
                <w:lang w:val="vi-VN"/>
              </w:rPr>
              <w:t>38</w:t>
            </w:r>
            <w:r w:rsidRPr="007A2FB0">
              <w:rPr>
                <w:b/>
                <w:bCs/>
                <w:iCs/>
                <w:spacing w:val="-10"/>
                <w:sz w:val="25"/>
                <w:szCs w:val="25"/>
                <w:lang w:val="vi-VN"/>
              </w:rPr>
              <w:t xml:space="preserve"> điểm)</w:t>
            </w:r>
          </w:p>
        </w:tc>
      </w:tr>
      <w:tr w:rsidR="00A047CA" w:rsidRPr="003E3B88" w:rsidTr="008C5E59">
        <w:trPr>
          <w:trHeight w:val="389"/>
        </w:trPr>
        <w:tc>
          <w:tcPr>
            <w:tcW w:w="2126" w:type="dxa"/>
            <w:vMerge w:val="restart"/>
            <w:shd w:val="clear" w:color="auto" w:fill="auto"/>
          </w:tcPr>
          <w:p w:rsidR="00A047CA" w:rsidRPr="007A2FB0" w:rsidRDefault="00A047CA" w:rsidP="00605273">
            <w:pPr>
              <w:spacing w:before="40" w:after="0" w:line="264" w:lineRule="auto"/>
              <w:jc w:val="both"/>
              <w:rPr>
                <w:b/>
                <w:bCs/>
                <w:iCs/>
                <w:spacing w:val="-10"/>
                <w:sz w:val="25"/>
                <w:szCs w:val="25"/>
                <w:lang w:val="vi-VN"/>
              </w:rPr>
            </w:pPr>
            <w:r w:rsidRPr="007A2FB0">
              <w:rPr>
                <w:b/>
                <w:bCs/>
                <w:iCs/>
                <w:spacing w:val="-10"/>
                <w:sz w:val="25"/>
                <w:szCs w:val="25"/>
                <w:lang w:val="vi-VN"/>
              </w:rPr>
              <w:t>12. Cuộc vận động “Vì đàn em thân yêu”.</w:t>
            </w:r>
          </w:p>
          <w:p w:rsidR="00A047CA" w:rsidRPr="007A2FB0" w:rsidRDefault="00A047CA" w:rsidP="00A047CA">
            <w:pPr>
              <w:spacing w:before="40" w:after="0" w:line="264" w:lineRule="auto"/>
              <w:jc w:val="center"/>
              <w:rPr>
                <w:bCs/>
                <w:iCs/>
                <w:spacing w:val="-10"/>
                <w:sz w:val="25"/>
                <w:szCs w:val="25"/>
                <w:lang w:val="vi-VN"/>
              </w:rPr>
            </w:pPr>
            <w:r w:rsidRPr="007A2FB0">
              <w:rPr>
                <w:b/>
                <w:bCs/>
                <w:iCs/>
                <w:spacing w:val="-10"/>
                <w:sz w:val="25"/>
                <w:szCs w:val="25"/>
                <w:lang w:val="vi-VN"/>
              </w:rPr>
              <w:t>(</w:t>
            </w:r>
            <w:r w:rsidRPr="007A2FB0">
              <w:rPr>
                <w:b/>
                <w:bCs/>
                <w:iCs/>
                <w:spacing w:val="-10"/>
                <w:sz w:val="25"/>
                <w:szCs w:val="25"/>
              </w:rPr>
              <w:t>15</w:t>
            </w:r>
            <w:r w:rsidRPr="007A2FB0">
              <w:rPr>
                <w:b/>
                <w:bCs/>
                <w:iCs/>
                <w:spacing w:val="-10"/>
                <w:sz w:val="25"/>
                <w:szCs w:val="25"/>
                <w:lang w:val="vi-VN"/>
              </w:rPr>
              <w:t xml:space="preserve"> điểm)</w:t>
            </w:r>
          </w:p>
        </w:tc>
        <w:tc>
          <w:tcPr>
            <w:tcW w:w="3970" w:type="dxa"/>
            <w:shd w:val="clear" w:color="auto" w:fill="auto"/>
          </w:tcPr>
          <w:p w:rsidR="00A047CA" w:rsidRPr="007A2FB0" w:rsidRDefault="00A047CA"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1. H</w:t>
            </w:r>
            <w:r w:rsidR="00A23141" w:rsidRPr="007A2FB0">
              <w:rPr>
                <w:bCs/>
                <w:iCs/>
                <w:spacing w:val="-10"/>
                <w:sz w:val="25"/>
                <w:szCs w:val="25"/>
                <w:lang w:val="vi-VN"/>
              </w:rPr>
              <w:t>uyện</w:t>
            </w:r>
            <w:r w:rsidRPr="007A2FB0">
              <w:rPr>
                <w:bCs/>
                <w:iCs/>
                <w:spacing w:val="-10"/>
                <w:sz w:val="25"/>
                <w:szCs w:val="25"/>
                <w:lang w:val="vi-VN"/>
              </w:rPr>
              <w:t>, thị thành Đoàn hoàn thành chỉ tiêu hỗ trợ, giúp đỡ thiếu nhi có hoàn cảnh khó khăn theo phân bổ và hướng dẫn của BTV Tỉnh Đoàn.</w:t>
            </w:r>
          </w:p>
          <w:p w:rsidR="00A047CA" w:rsidRPr="007A2FB0" w:rsidRDefault="00A047CA" w:rsidP="001346A9">
            <w:pPr>
              <w:widowControl w:val="0"/>
              <w:autoSpaceDE w:val="0"/>
              <w:autoSpaceDN w:val="0"/>
              <w:adjustRightInd w:val="0"/>
              <w:spacing w:before="40" w:after="0" w:line="264" w:lineRule="auto"/>
              <w:jc w:val="both"/>
              <w:rPr>
                <w:bCs/>
                <w:i/>
                <w:iCs/>
                <w:spacing w:val="-10"/>
                <w:sz w:val="25"/>
                <w:szCs w:val="25"/>
                <w:lang w:val="vi-VN"/>
              </w:rPr>
            </w:pPr>
            <w:r w:rsidRPr="007A2FB0">
              <w:rPr>
                <w:bCs/>
                <w:i/>
                <w:iCs/>
                <w:spacing w:val="-10"/>
                <w:sz w:val="25"/>
                <w:szCs w:val="25"/>
                <w:lang w:val="vi-VN"/>
              </w:rPr>
              <w:t>(Có hướng dẫn cụ thể)</w:t>
            </w:r>
          </w:p>
        </w:tc>
        <w:tc>
          <w:tcPr>
            <w:tcW w:w="849" w:type="dxa"/>
            <w:vAlign w:val="center"/>
          </w:tcPr>
          <w:p w:rsidR="00A047CA" w:rsidRPr="007A2FB0" w:rsidRDefault="0026626D" w:rsidP="00404735">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4</w:t>
            </w:r>
          </w:p>
        </w:tc>
        <w:tc>
          <w:tcPr>
            <w:tcW w:w="3381" w:type="dxa"/>
          </w:tcPr>
          <w:p w:rsidR="00A047CA" w:rsidRPr="007A2FB0" w:rsidRDefault="00A047CA" w:rsidP="00134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Báo cáo số lượng, giá trị, các hình thức, phương thức hỗ trợ, giúp đỡ thiếu nhi có hoàn cảnh khó khăn.</w:t>
            </w:r>
          </w:p>
        </w:tc>
        <w:tc>
          <w:tcPr>
            <w:tcW w:w="5124" w:type="dxa"/>
          </w:tcPr>
          <w:p w:rsidR="00A047CA" w:rsidRPr="007A2FB0" w:rsidRDefault="00A047CA" w:rsidP="001346A9">
            <w:pPr>
              <w:widowControl w:val="0"/>
              <w:autoSpaceDE w:val="0"/>
              <w:autoSpaceDN w:val="0"/>
              <w:adjustRightInd w:val="0"/>
              <w:spacing w:before="40" w:after="0" w:line="264" w:lineRule="auto"/>
              <w:jc w:val="both"/>
              <w:rPr>
                <w:bCs/>
                <w:i/>
                <w:iCs/>
                <w:spacing w:val="-10"/>
                <w:sz w:val="25"/>
                <w:szCs w:val="25"/>
                <w:lang w:val="vi-VN"/>
              </w:rPr>
            </w:pPr>
            <w:r w:rsidRPr="007A2FB0">
              <w:rPr>
                <w:bCs/>
                <w:iCs/>
                <w:spacing w:val="-10"/>
                <w:sz w:val="25"/>
                <w:szCs w:val="25"/>
                <w:lang w:val="vi-VN"/>
              </w:rPr>
              <w:t xml:space="preserve">1. Số lượng các em thiếu nhi có hoàn cảnh khó khăn được hỗ trợ và tổng kinh phí hỗ </w:t>
            </w:r>
            <w:r w:rsidRPr="007A2FB0">
              <w:rPr>
                <w:bCs/>
                <w:i/>
                <w:iCs/>
                <w:spacing w:val="-10"/>
                <w:sz w:val="25"/>
                <w:szCs w:val="25"/>
                <w:lang w:val="vi-VN"/>
              </w:rPr>
              <w:t>trợ (chia theo từng hình thức, như hỗ trợ bằng tiền mặt, hỗ trợ nhà....).</w:t>
            </w:r>
          </w:p>
          <w:p w:rsidR="00A047CA" w:rsidRPr="007A2FB0" w:rsidRDefault="00A047CA" w:rsidP="001346A9">
            <w:pPr>
              <w:widowControl w:val="0"/>
              <w:tabs>
                <w:tab w:val="left" w:pos="20"/>
                <w:tab w:val="left" w:pos="38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 Hình ảnh minh chứng hoặc link bài báo về các hoạt động của ít nhất 02 hoạt động hỗ trợ, giúp đỡ thiếu nhi có hoàn cảnh khó khăn.</w:t>
            </w:r>
          </w:p>
        </w:tc>
      </w:tr>
      <w:tr w:rsidR="0026626D" w:rsidRPr="003E3B88" w:rsidTr="008C5E59">
        <w:trPr>
          <w:trHeight w:val="389"/>
        </w:trPr>
        <w:tc>
          <w:tcPr>
            <w:tcW w:w="2126" w:type="dxa"/>
            <w:vMerge/>
            <w:shd w:val="clear" w:color="auto" w:fill="auto"/>
          </w:tcPr>
          <w:p w:rsidR="0026626D" w:rsidRPr="007A2FB0" w:rsidRDefault="0026626D" w:rsidP="00605273">
            <w:pPr>
              <w:spacing w:before="40" w:after="0" w:line="264" w:lineRule="auto"/>
              <w:jc w:val="both"/>
              <w:rPr>
                <w:b/>
                <w:bCs/>
                <w:iCs/>
                <w:spacing w:val="-10"/>
                <w:sz w:val="25"/>
                <w:szCs w:val="25"/>
                <w:lang w:val="vi-VN"/>
              </w:rPr>
            </w:pPr>
          </w:p>
        </w:tc>
        <w:tc>
          <w:tcPr>
            <w:tcW w:w="3970" w:type="dxa"/>
            <w:shd w:val="clear" w:color="auto" w:fill="auto"/>
          </w:tcPr>
          <w:p w:rsidR="0026626D" w:rsidRPr="007A2FB0" w:rsidRDefault="0026626D"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 100% Liên Đội tổ chức Ngày hội “Thiếu nhi vui khỏe”, “Tiến bước lên Đoàn”</w:t>
            </w:r>
          </w:p>
        </w:tc>
        <w:tc>
          <w:tcPr>
            <w:tcW w:w="849" w:type="dxa"/>
            <w:vAlign w:val="center"/>
          </w:tcPr>
          <w:p w:rsidR="0026626D" w:rsidRPr="007A2FB0" w:rsidRDefault="0026626D" w:rsidP="00404735">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3</w:t>
            </w:r>
          </w:p>
        </w:tc>
        <w:tc>
          <w:tcPr>
            <w:tcW w:w="3381" w:type="dxa"/>
          </w:tcPr>
          <w:p w:rsidR="0026626D" w:rsidRPr="007A2FB0" w:rsidRDefault="0026626D" w:rsidP="00134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Báo cáo số lượng liên Đội triển khai</w:t>
            </w:r>
          </w:p>
        </w:tc>
        <w:tc>
          <w:tcPr>
            <w:tcW w:w="5124" w:type="dxa"/>
          </w:tcPr>
          <w:p w:rsidR="0026626D" w:rsidRPr="007A2FB0" w:rsidRDefault="0026626D"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1. Hình ảnh các trường tổ chức Ngày hội điểm</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26626D"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3</w:t>
            </w:r>
            <w:r w:rsidR="00A047CA" w:rsidRPr="007A2FB0">
              <w:rPr>
                <w:bCs/>
                <w:iCs/>
                <w:spacing w:val="-10"/>
                <w:sz w:val="25"/>
                <w:szCs w:val="25"/>
                <w:lang w:val="vi-VN"/>
              </w:rPr>
              <w:t>. Huyện, thị, thành đoàn tổ chức trại hè kỹ năng cho thiếu nhi trên địa bàn dân cư.</w:t>
            </w:r>
          </w:p>
          <w:p w:rsidR="00A047CA" w:rsidRPr="007A2FB0" w:rsidRDefault="00A047CA" w:rsidP="001346A9">
            <w:pPr>
              <w:widowControl w:val="0"/>
              <w:autoSpaceDE w:val="0"/>
              <w:autoSpaceDN w:val="0"/>
              <w:adjustRightInd w:val="0"/>
              <w:spacing w:before="40" w:after="0" w:line="264" w:lineRule="auto"/>
              <w:jc w:val="both"/>
              <w:rPr>
                <w:bCs/>
                <w:iCs/>
                <w:spacing w:val="-10"/>
                <w:sz w:val="25"/>
                <w:szCs w:val="25"/>
                <w:lang w:val="vi-VN"/>
              </w:rPr>
            </w:pPr>
          </w:p>
        </w:tc>
        <w:tc>
          <w:tcPr>
            <w:tcW w:w="849" w:type="dxa"/>
            <w:vAlign w:val="center"/>
          </w:tcPr>
          <w:p w:rsidR="00A047CA" w:rsidRPr="007A2FB0" w:rsidRDefault="0026626D" w:rsidP="00404735">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4</w:t>
            </w:r>
          </w:p>
        </w:tc>
        <w:tc>
          <w:tcPr>
            <w:tcW w:w="3381" w:type="dxa"/>
          </w:tcPr>
          <w:p w:rsidR="00A047CA" w:rsidRPr="007A2FB0" w:rsidRDefault="00A047CA"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Báo cáo khái quát về kết quả tổ chức các trại hè cho thiếu nhi trên địa bàn dân cư</w:t>
            </w:r>
          </w:p>
        </w:tc>
        <w:tc>
          <w:tcPr>
            <w:tcW w:w="5124" w:type="dxa"/>
          </w:tcPr>
          <w:p w:rsidR="00A047CA" w:rsidRPr="007A2FB0" w:rsidRDefault="00B95C31" w:rsidP="001346A9">
            <w:pPr>
              <w:widowControl w:val="0"/>
              <w:autoSpaceDE w:val="0"/>
              <w:autoSpaceDN w:val="0"/>
              <w:adjustRightInd w:val="0"/>
              <w:spacing w:before="40" w:after="0" w:line="264" w:lineRule="auto"/>
              <w:ind w:firstLine="34"/>
              <w:jc w:val="both"/>
              <w:rPr>
                <w:bCs/>
                <w:iCs/>
                <w:spacing w:val="-10"/>
                <w:sz w:val="25"/>
                <w:szCs w:val="25"/>
                <w:lang w:val="vi-VN"/>
              </w:rPr>
            </w:pPr>
            <w:r w:rsidRPr="007A2FB0">
              <w:rPr>
                <w:bCs/>
                <w:iCs/>
                <w:spacing w:val="-10"/>
                <w:sz w:val="25"/>
                <w:szCs w:val="25"/>
                <w:lang w:val="vi-VN"/>
              </w:rPr>
              <w:t xml:space="preserve">1. </w:t>
            </w:r>
            <w:r w:rsidR="00A047CA" w:rsidRPr="007A2FB0">
              <w:rPr>
                <w:bCs/>
                <w:iCs/>
                <w:spacing w:val="-10"/>
                <w:sz w:val="25"/>
                <w:szCs w:val="25"/>
                <w:lang w:val="vi-VN"/>
              </w:rPr>
              <w:t xml:space="preserve">Danh sách tổ chức trại hè </w:t>
            </w:r>
            <w:r w:rsidR="00A047CA" w:rsidRPr="007A2FB0">
              <w:rPr>
                <w:bCs/>
                <w:i/>
                <w:iCs/>
                <w:spacing w:val="-10"/>
                <w:sz w:val="25"/>
                <w:szCs w:val="25"/>
                <w:lang w:val="vi-VN"/>
              </w:rPr>
              <w:t>(nêu rõ thời gian, địa điểm tổ chức, số lượng thiếu nhi tham gia).</w:t>
            </w:r>
          </w:p>
          <w:p w:rsidR="00A047CA" w:rsidRPr="007A2FB0" w:rsidRDefault="00B95C31" w:rsidP="001346A9">
            <w:pPr>
              <w:widowControl w:val="0"/>
              <w:autoSpaceDE w:val="0"/>
              <w:autoSpaceDN w:val="0"/>
              <w:adjustRightInd w:val="0"/>
              <w:spacing w:before="40" w:after="0" w:line="264" w:lineRule="auto"/>
              <w:ind w:firstLine="34"/>
              <w:jc w:val="both"/>
              <w:rPr>
                <w:bCs/>
                <w:iCs/>
                <w:spacing w:val="-10"/>
                <w:sz w:val="25"/>
                <w:szCs w:val="25"/>
                <w:lang w:val="vi-VN"/>
              </w:rPr>
            </w:pPr>
            <w:r w:rsidRPr="007A2FB0">
              <w:rPr>
                <w:bCs/>
                <w:iCs/>
                <w:spacing w:val="-10"/>
                <w:sz w:val="25"/>
                <w:szCs w:val="25"/>
                <w:lang w:val="vi-VN"/>
              </w:rPr>
              <w:t>2.</w:t>
            </w:r>
            <w:r w:rsidR="00A047CA" w:rsidRPr="007A2FB0">
              <w:rPr>
                <w:bCs/>
                <w:iCs/>
                <w:spacing w:val="-10"/>
                <w:sz w:val="25"/>
                <w:szCs w:val="25"/>
                <w:lang w:val="vi-VN"/>
              </w:rPr>
              <w:t xml:space="preserve"> Hình ảnh minh chứng của tất cả các huyện, thị, thành đoàn tổ chức hoặc link tin bài trên website, </w:t>
            </w:r>
            <w:r w:rsidR="00A047CA" w:rsidRPr="007A2FB0">
              <w:rPr>
                <w:bCs/>
                <w:iCs/>
                <w:spacing w:val="-10"/>
                <w:sz w:val="25"/>
                <w:szCs w:val="25"/>
                <w:lang w:val="vi-VN"/>
              </w:rPr>
              <w:lastRenderedPageBreak/>
              <w:t>hoặc hình ảnh chụp các tin bài trên báo phản ánh hoạt động của tất cả các huyện, thị, thành đoàn.</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26626D"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4</w:t>
            </w:r>
            <w:r w:rsidR="00A047CA" w:rsidRPr="007A2FB0">
              <w:rPr>
                <w:bCs/>
                <w:iCs/>
                <w:spacing w:val="-10"/>
                <w:sz w:val="25"/>
                <w:szCs w:val="25"/>
                <w:lang w:val="vi-VN"/>
              </w:rPr>
              <w:t>. Huyện, thị, thành đoàn tổ chức ít nhất 01 hoạt động phòng chống tai nạn thương tích, đuối nước cho thiếu nhi.</w:t>
            </w:r>
          </w:p>
        </w:tc>
        <w:tc>
          <w:tcPr>
            <w:tcW w:w="849" w:type="dxa"/>
            <w:vAlign w:val="center"/>
          </w:tcPr>
          <w:p w:rsidR="00A047CA" w:rsidRPr="007A2FB0" w:rsidRDefault="0026626D" w:rsidP="00404735">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4</w:t>
            </w:r>
          </w:p>
        </w:tc>
        <w:tc>
          <w:tcPr>
            <w:tcW w:w="3381" w:type="dxa"/>
          </w:tcPr>
          <w:p w:rsidR="00A047CA" w:rsidRPr="007A2FB0" w:rsidRDefault="00A047CA" w:rsidP="0086509D">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Báo cáo tổng hợp, liệt kê về các hoạt động, các cách làm hay, sáng tạo, hiệu quả phòng chống tai nạn thương tích, đuối nước cho thiếu nhi.</w:t>
            </w:r>
          </w:p>
        </w:tc>
        <w:tc>
          <w:tcPr>
            <w:tcW w:w="5124" w:type="dxa"/>
          </w:tcPr>
          <w:p w:rsidR="00A047CA" w:rsidRPr="007A2FB0" w:rsidRDefault="00B95C31" w:rsidP="001346A9">
            <w:pPr>
              <w:widowControl w:val="0"/>
              <w:autoSpaceDE w:val="0"/>
              <w:autoSpaceDN w:val="0"/>
              <w:adjustRightInd w:val="0"/>
              <w:spacing w:before="40" w:after="0" w:line="264" w:lineRule="auto"/>
              <w:ind w:right="-107"/>
              <w:jc w:val="both"/>
              <w:rPr>
                <w:bCs/>
                <w:iCs/>
                <w:spacing w:val="-10"/>
                <w:sz w:val="25"/>
                <w:szCs w:val="25"/>
                <w:lang w:val="vi-VN"/>
              </w:rPr>
            </w:pPr>
            <w:r w:rsidRPr="007A2FB0">
              <w:rPr>
                <w:bCs/>
                <w:iCs/>
                <w:spacing w:val="-10"/>
                <w:sz w:val="25"/>
                <w:szCs w:val="25"/>
                <w:lang w:val="vi-VN"/>
              </w:rPr>
              <w:t>1.</w:t>
            </w:r>
            <w:r w:rsidR="00A047CA" w:rsidRPr="007A2FB0">
              <w:rPr>
                <w:bCs/>
                <w:iCs/>
                <w:spacing w:val="-10"/>
                <w:sz w:val="25"/>
                <w:szCs w:val="25"/>
                <w:lang w:val="vi-VN"/>
              </w:rPr>
              <w:t xml:space="preserve"> Danh sách tổ chức hoạt động; nội dung hoạt động </w:t>
            </w:r>
            <w:r w:rsidR="00A047CA" w:rsidRPr="007A2FB0">
              <w:rPr>
                <w:bCs/>
                <w:i/>
                <w:iCs/>
                <w:spacing w:val="-10"/>
                <w:sz w:val="25"/>
                <w:szCs w:val="25"/>
                <w:lang w:val="vi-VN"/>
              </w:rPr>
              <w:t>(tên, thời gian, địa điểm, quy mô hoạt động).</w:t>
            </w:r>
          </w:p>
          <w:p w:rsidR="00A047CA" w:rsidRPr="007A2FB0" w:rsidRDefault="00B95C31"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w:t>
            </w:r>
            <w:r w:rsidR="00A047CA" w:rsidRPr="007A2FB0">
              <w:rPr>
                <w:bCs/>
                <w:iCs/>
                <w:spacing w:val="-10"/>
                <w:sz w:val="25"/>
                <w:szCs w:val="25"/>
                <w:lang w:val="vi-VN"/>
              </w:rPr>
              <w:t xml:space="preserve"> Hình ảnh minh chứng của tất cả các huyện, thị, thành đoàn tổ chức hoặc link tin bài trên website, hoặc hình ảnh chụp các tin bài trên báo phản ánh hoạt động của tất cả các huyện, thị, thành đoàn.</w:t>
            </w:r>
          </w:p>
        </w:tc>
      </w:tr>
      <w:tr w:rsidR="00605273" w:rsidRPr="003E3B88" w:rsidTr="00605273">
        <w:trPr>
          <w:trHeight w:val="2368"/>
        </w:trPr>
        <w:tc>
          <w:tcPr>
            <w:tcW w:w="2126" w:type="dxa"/>
            <w:vMerge w:val="restart"/>
            <w:shd w:val="clear" w:color="auto" w:fill="auto"/>
          </w:tcPr>
          <w:p w:rsidR="00605273" w:rsidRPr="007A2FB0" w:rsidRDefault="00605273" w:rsidP="001346A9">
            <w:pPr>
              <w:spacing w:before="40" w:after="0" w:line="264" w:lineRule="auto"/>
              <w:jc w:val="both"/>
              <w:rPr>
                <w:b/>
                <w:bCs/>
                <w:iCs/>
                <w:spacing w:val="-10"/>
                <w:sz w:val="25"/>
                <w:szCs w:val="25"/>
                <w:lang w:val="vi-VN"/>
              </w:rPr>
            </w:pPr>
            <w:r w:rsidRPr="007A2FB0">
              <w:rPr>
                <w:b/>
                <w:bCs/>
                <w:iCs/>
                <w:spacing w:val="-10"/>
                <w:sz w:val="25"/>
                <w:szCs w:val="25"/>
                <w:lang w:val="vi-VN"/>
              </w:rPr>
              <w:t>13. Triển khai Luật Trẻ em và các văn bản pháp quy liên quan đến trẻ em.</w:t>
            </w:r>
          </w:p>
          <w:p w:rsidR="00605273" w:rsidRPr="007A2FB0" w:rsidRDefault="00605273" w:rsidP="003B3424">
            <w:pPr>
              <w:spacing w:before="40" w:after="0" w:line="264" w:lineRule="auto"/>
              <w:jc w:val="center"/>
              <w:rPr>
                <w:b/>
                <w:bCs/>
                <w:iCs/>
                <w:spacing w:val="-10"/>
                <w:sz w:val="25"/>
                <w:szCs w:val="25"/>
                <w:lang w:val="vi-VN"/>
              </w:rPr>
            </w:pPr>
            <w:r w:rsidRPr="007A2FB0">
              <w:rPr>
                <w:b/>
                <w:bCs/>
                <w:iCs/>
                <w:spacing w:val="-10"/>
                <w:sz w:val="25"/>
                <w:szCs w:val="25"/>
                <w:lang w:val="vi-VN"/>
              </w:rPr>
              <w:t>(</w:t>
            </w:r>
            <w:r w:rsidRPr="007A2FB0">
              <w:rPr>
                <w:b/>
                <w:bCs/>
                <w:iCs/>
                <w:spacing w:val="-10"/>
                <w:sz w:val="25"/>
                <w:szCs w:val="25"/>
              </w:rPr>
              <w:t xml:space="preserve">5 </w:t>
            </w:r>
            <w:r w:rsidRPr="007A2FB0">
              <w:rPr>
                <w:b/>
                <w:bCs/>
                <w:iCs/>
                <w:spacing w:val="-10"/>
                <w:sz w:val="25"/>
                <w:szCs w:val="25"/>
                <w:lang w:val="vi-VN"/>
              </w:rPr>
              <w:t>điểm)</w:t>
            </w:r>
          </w:p>
          <w:p w:rsidR="00605273" w:rsidRPr="007A2FB0" w:rsidRDefault="00605273" w:rsidP="001346A9">
            <w:pPr>
              <w:spacing w:before="40" w:after="0" w:line="264" w:lineRule="auto"/>
              <w:jc w:val="both"/>
              <w:rPr>
                <w:bCs/>
                <w:iCs/>
                <w:spacing w:val="-10"/>
                <w:sz w:val="25"/>
                <w:szCs w:val="25"/>
                <w:lang w:val="vi-VN"/>
              </w:rPr>
            </w:pPr>
          </w:p>
        </w:tc>
        <w:tc>
          <w:tcPr>
            <w:tcW w:w="3970" w:type="dxa"/>
            <w:shd w:val="clear" w:color="auto" w:fill="auto"/>
          </w:tcPr>
          <w:p w:rsidR="00605273" w:rsidRPr="007A2FB0" w:rsidRDefault="00605273"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1. Huyện, thị, thành đoàn có báo cáo định kỳ hằng quý và có báo cáo đột xuất khi có vụ việc xâm hại, tai nạn thương tích trẻ em.</w:t>
            </w:r>
          </w:p>
          <w:p w:rsidR="00605273" w:rsidRPr="007A2FB0" w:rsidRDefault="00605273" w:rsidP="001346A9">
            <w:pPr>
              <w:widowControl w:val="0"/>
              <w:autoSpaceDE w:val="0"/>
              <w:autoSpaceDN w:val="0"/>
              <w:adjustRightInd w:val="0"/>
              <w:spacing w:before="40" w:line="264" w:lineRule="auto"/>
              <w:jc w:val="both"/>
              <w:rPr>
                <w:bCs/>
                <w:iCs/>
                <w:spacing w:val="-10"/>
                <w:sz w:val="25"/>
                <w:szCs w:val="25"/>
                <w:lang w:val="vi-VN"/>
              </w:rPr>
            </w:pPr>
          </w:p>
        </w:tc>
        <w:tc>
          <w:tcPr>
            <w:tcW w:w="849" w:type="dxa"/>
            <w:vAlign w:val="center"/>
          </w:tcPr>
          <w:p w:rsidR="00605273" w:rsidRPr="007A2FB0" w:rsidRDefault="00605273" w:rsidP="00404735">
            <w:pPr>
              <w:widowControl w:val="0"/>
              <w:autoSpaceDE w:val="0"/>
              <w:autoSpaceDN w:val="0"/>
              <w:adjustRightInd w:val="0"/>
              <w:spacing w:before="40" w:line="264" w:lineRule="auto"/>
              <w:jc w:val="center"/>
              <w:rPr>
                <w:b/>
                <w:bCs/>
                <w:iCs/>
                <w:spacing w:val="-10"/>
                <w:sz w:val="25"/>
                <w:szCs w:val="25"/>
                <w:lang w:val="vi-VN"/>
              </w:rPr>
            </w:pPr>
            <w:r w:rsidRPr="007A2FB0">
              <w:rPr>
                <w:b/>
                <w:bCs/>
                <w:iCs/>
                <w:spacing w:val="-10"/>
                <w:sz w:val="25"/>
                <w:szCs w:val="25"/>
              </w:rPr>
              <w:t>3</w:t>
            </w:r>
          </w:p>
        </w:tc>
        <w:tc>
          <w:tcPr>
            <w:tcW w:w="3381" w:type="dxa"/>
          </w:tcPr>
          <w:p w:rsidR="00605273" w:rsidRPr="007A2FB0" w:rsidRDefault="00605273" w:rsidP="001346A9">
            <w:pPr>
              <w:widowControl w:val="0"/>
              <w:tabs>
                <w:tab w:val="left" w:pos="21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 Báo cáo ngắn định kỳ hằng quý và khi có vụ việc.</w:t>
            </w:r>
          </w:p>
          <w:p w:rsidR="00605273" w:rsidRPr="007A2FB0" w:rsidRDefault="00605273" w:rsidP="001346A9">
            <w:pPr>
              <w:widowControl w:val="0"/>
              <w:tabs>
                <w:tab w:val="left" w:pos="210"/>
              </w:tabs>
              <w:autoSpaceDE w:val="0"/>
              <w:autoSpaceDN w:val="0"/>
              <w:adjustRightInd w:val="0"/>
              <w:spacing w:before="40" w:line="264" w:lineRule="auto"/>
              <w:jc w:val="both"/>
              <w:rPr>
                <w:bCs/>
                <w:iCs/>
                <w:spacing w:val="-10"/>
                <w:sz w:val="25"/>
                <w:szCs w:val="25"/>
                <w:lang w:val="vi-VN"/>
              </w:rPr>
            </w:pPr>
          </w:p>
        </w:tc>
        <w:tc>
          <w:tcPr>
            <w:tcW w:w="5124" w:type="dxa"/>
          </w:tcPr>
          <w:p w:rsidR="00605273" w:rsidRPr="007A2FB0" w:rsidRDefault="00B95C31" w:rsidP="001346A9">
            <w:pPr>
              <w:widowControl w:val="0"/>
              <w:tabs>
                <w:tab w:val="left" w:pos="210"/>
              </w:tabs>
              <w:autoSpaceDE w:val="0"/>
              <w:autoSpaceDN w:val="0"/>
              <w:adjustRightInd w:val="0"/>
              <w:spacing w:before="40" w:after="0" w:line="264" w:lineRule="auto"/>
              <w:jc w:val="both"/>
              <w:rPr>
                <w:bCs/>
                <w:i/>
                <w:iCs/>
                <w:spacing w:val="-10"/>
                <w:sz w:val="25"/>
                <w:szCs w:val="25"/>
                <w:lang w:val="vi-VN"/>
              </w:rPr>
            </w:pPr>
            <w:r w:rsidRPr="007A2FB0">
              <w:rPr>
                <w:bCs/>
                <w:iCs/>
                <w:spacing w:val="-10"/>
                <w:sz w:val="25"/>
                <w:szCs w:val="25"/>
                <w:lang w:val="vi-VN"/>
              </w:rPr>
              <w:t>1.</w:t>
            </w:r>
            <w:r w:rsidR="00605273" w:rsidRPr="007A2FB0">
              <w:rPr>
                <w:bCs/>
                <w:iCs/>
                <w:spacing w:val="-10"/>
                <w:sz w:val="25"/>
                <w:szCs w:val="25"/>
                <w:lang w:val="vi-VN"/>
              </w:rPr>
              <w:t xml:space="preserve"> Báo cáo các vụ việc xâm hại, tai nạn thương tích trẻ em gửi về BTV Tỉnh Đoàn qua Ban TTNTH Tỉnh Đoàn sau khi phát hiện vụ việc hoặc sau khi các phương tiện thông tin đại chúng thông tin về vụ việc </w:t>
            </w:r>
            <w:r w:rsidR="00605273" w:rsidRPr="007A2FB0">
              <w:rPr>
                <w:bCs/>
                <w:i/>
                <w:iCs/>
                <w:spacing w:val="-10"/>
                <w:sz w:val="25"/>
                <w:szCs w:val="25"/>
                <w:lang w:val="vi-VN"/>
              </w:rPr>
              <w:t>(có thể lồng ghép vào báo cáo tình hình dư luận xã hội).</w:t>
            </w:r>
          </w:p>
          <w:p w:rsidR="00605273" w:rsidRPr="007A2FB0" w:rsidRDefault="00B95C31" w:rsidP="00B95C31">
            <w:pPr>
              <w:widowControl w:val="0"/>
              <w:tabs>
                <w:tab w:val="left" w:pos="210"/>
              </w:tabs>
              <w:autoSpaceDE w:val="0"/>
              <w:autoSpaceDN w:val="0"/>
              <w:adjustRightInd w:val="0"/>
              <w:spacing w:before="40" w:line="264" w:lineRule="auto"/>
              <w:jc w:val="both"/>
              <w:rPr>
                <w:bCs/>
                <w:iCs/>
                <w:spacing w:val="-10"/>
                <w:sz w:val="25"/>
                <w:szCs w:val="25"/>
                <w:lang w:val="vi-VN"/>
              </w:rPr>
            </w:pPr>
            <w:r w:rsidRPr="007A2FB0">
              <w:rPr>
                <w:bCs/>
                <w:iCs/>
                <w:spacing w:val="-10"/>
                <w:sz w:val="25"/>
                <w:szCs w:val="25"/>
                <w:lang w:val="vi-VN"/>
              </w:rPr>
              <w:t>2.</w:t>
            </w:r>
            <w:r w:rsidR="00605273" w:rsidRPr="007A2FB0">
              <w:rPr>
                <w:bCs/>
                <w:iCs/>
                <w:spacing w:val="-10"/>
                <w:sz w:val="25"/>
                <w:szCs w:val="25"/>
                <w:lang w:val="vi-VN"/>
              </w:rPr>
              <w:t xml:space="preserve"> Cuối năm, B</w:t>
            </w:r>
            <w:r w:rsidRPr="007A2FB0">
              <w:rPr>
                <w:bCs/>
                <w:iCs/>
                <w:spacing w:val="-10"/>
                <w:sz w:val="25"/>
                <w:szCs w:val="25"/>
                <w:lang w:val="vi-VN"/>
              </w:rPr>
              <w:t xml:space="preserve">TV </w:t>
            </w:r>
            <w:r w:rsidR="00605273" w:rsidRPr="007A2FB0">
              <w:rPr>
                <w:bCs/>
                <w:iCs/>
                <w:spacing w:val="-10"/>
                <w:sz w:val="25"/>
                <w:szCs w:val="25"/>
                <w:lang w:val="vi-VN"/>
              </w:rPr>
              <w:t>Đoàn theo dõi và chấm trên cơ sở theo dõi thông tin từ Sở Lao động, TB và XH tỉnh, từ huyện, thị</w:t>
            </w:r>
            <w:r w:rsidR="00906F7A" w:rsidRPr="007A2FB0">
              <w:rPr>
                <w:bCs/>
                <w:iCs/>
                <w:spacing w:val="-10"/>
                <w:sz w:val="25"/>
                <w:szCs w:val="25"/>
                <w:lang w:val="vi-VN"/>
              </w:rPr>
              <w:t xml:space="preserve">, thành Đoàn </w:t>
            </w:r>
            <w:r w:rsidR="00605273" w:rsidRPr="007A2FB0">
              <w:rPr>
                <w:bCs/>
                <w:iCs/>
                <w:spacing w:val="-10"/>
                <w:sz w:val="25"/>
                <w:szCs w:val="25"/>
                <w:lang w:val="vi-VN"/>
              </w:rPr>
              <w:t>và báo chí.</w:t>
            </w:r>
          </w:p>
        </w:tc>
      </w:tr>
      <w:tr w:rsidR="00A047CA" w:rsidRPr="007A2FB0"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906F7A"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w:t>
            </w:r>
            <w:r w:rsidR="00252C73" w:rsidRPr="007A2FB0">
              <w:rPr>
                <w:bCs/>
                <w:iCs/>
                <w:spacing w:val="-10"/>
                <w:sz w:val="25"/>
                <w:szCs w:val="25"/>
                <w:lang w:val="vi-VN"/>
              </w:rPr>
              <w:t>. H</w:t>
            </w:r>
            <w:r w:rsidR="00A047CA" w:rsidRPr="007A2FB0">
              <w:rPr>
                <w:bCs/>
                <w:iCs/>
                <w:spacing w:val="-10"/>
                <w:sz w:val="25"/>
                <w:szCs w:val="25"/>
                <w:lang w:val="vi-VN"/>
              </w:rPr>
              <w:t>uyện, thị, thành đoàn định kỳ gửi báo cáo tình hình trẻ em, ý kiến, nguyện vọng của trẻ em tại địa phương hằng quý và cuối năm.</w:t>
            </w:r>
          </w:p>
        </w:tc>
        <w:tc>
          <w:tcPr>
            <w:tcW w:w="849" w:type="dxa"/>
            <w:vAlign w:val="center"/>
          </w:tcPr>
          <w:p w:rsidR="00A047CA" w:rsidRPr="007A2FB0" w:rsidRDefault="00A047CA" w:rsidP="00404735">
            <w:pPr>
              <w:widowControl w:val="0"/>
              <w:autoSpaceDE w:val="0"/>
              <w:autoSpaceDN w:val="0"/>
              <w:adjustRightInd w:val="0"/>
              <w:spacing w:before="40" w:after="0" w:line="264" w:lineRule="auto"/>
              <w:jc w:val="center"/>
              <w:rPr>
                <w:b/>
                <w:bCs/>
                <w:iCs/>
                <w:spacing w:val="-10"/>
                <w:sz w:val="25"/>
                <w:szCs w:val="25"/>
                <w:lang w:val="vi-VN"/>
              </w:rPr>
            </w:pPr>
            <w:r w:rsidRPr="007A2FB0">
              <w:rPr>
                <w:b/>
                <w:bCs/>
                <w:iCs/>
                <w:spacing w:val="-10"/>
                <w:sz w:val="25"/>
                <w:szCs w:val="25"/>
                <w:lang w:val="vi-VN"/>
              </w:rPr>
              <w:t>2</w:t>
            </w:r>
          </w:p>
        </w:tc>
        <w:tc>
          <w:tcPr>
            <w:tcW w:w="3381" w:type="dxa"/>
          </w:tcPr>
          <w:p w:rsidR="00A047CA" w:rsidRPr="007A2FB0" w:rsidRDefault="00A047CA" w:rsidP="001346A9">
            <w:pPr>
              <w:widowControl w:val="0"/>
              <w:tabs>
                <w:tab w:val="left" w:pos="18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 Báo cáo tổng hợp ý kiến trẻ em của địa phương.</w:t>
            </w:r>
          </w:p>
        </w:tc>
        <w:tc>
          <w:tcPr>
            <w:tcW w:w="5124" w:type="dxa"/>
          </w:tcPr>
          <w:p w:rsidR="00A047CA" w:rsidRPr="007A2FB0" w:rsidRDefault="00B95C31"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1.</w:t>
            </w:r>
            <w:r w:rsidR="00A047CA" w:rsidRPr="007A2FB0">
              <w:rPr>
                <w:bCs/>
                <w:iCs/>
                <w:spacing w:val="-10"/>
                <w:sz w:val="25"/>
                <w:szCs w:val="25"/>
                <w:lang w:val="vi-VN"/>
              </w:rPr>
              <w:t xml:space="preserve"> Báo cáo Quý: trước ngày 20/3, 20/6, 20/9 của Quý I, II, III năm 2018</w:t>
            </w:r>
          </w:p>
          <w:p w:rsidR="00A047CA" w:rsidRPr="007A2FB0" w:rsidRDefault="00B95C31" w:rsidP="001346A9">
            <w:pPr>
              <w:widowControl w:val="0"/>
              <w:tabs>
                <w:tab w:val="left" w:pos="18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w:t>
            </w:r>
            <w:r w:rsidR="00A047CA" w:rsidRPr="007A2FB0">
              <w:rPr>
                <w:bCs/>
                <w:iCs/>
                <w:spacing w:val="-10"/>
                <w:sz w:val="25"/>
                <w:szCs w:val="25"/>
                <w:lang w:val="vi-VN"/>
              </w:rPr>
              <w:t xml:space="preserve"> Báo cáo năm: trước 15/10/2018</w:t>
            </w:r>
          </w:p>
          <w:p w:rsidR="00A047CA" w:rsidRPr="007A2FB0" w:rsidRDefault="00B95C31" w:rsidP="001346A9">
            <w:pPr>
              <w:widowControl w:val="0"/>
              <w:autoSpaceDE w:val="0"/>
              <w:autoSpaceDN w:val="0"/>
              <w:adjustRightInd w:val="0"/>
              <w:spacing w:before="40" w:after="0" w:line="264" w:lineRule="auto"/>
              <w:ind w:right="-107"/>
              <w:jc w:val="both"/>
              <w:rPr>
                <w:bCs/>
                <w:iCs/>
                <w:spacing w:val="-10"/>
                <w:sz w:val="25"/>
                <w:szCs w:val="25"/>
                <w:lang w:val="vi-VN"/>
              </w:rPr>
            </w:pPr>
            <w:r w:rsidRPr="007A2FB0">
              <w:rPr>
                <w:bCs/>
                <w:iCs/>
                <w:spacing w:val="-10"/>
                <w:sz w:val="25"/>
                <w:szCs w:val="25"/>
                <w:lang w:val="vi-VN"/>
              </w:rPr>
              <w:t>3.</w:t>
            </w:r>
            <w:r w:rsidR="00A047CA" w:rsidRPr="007A2FB0">
              <w:rPr>
                <w:bCs/>
                <w:iCs/>
                <w:spacing w:val="-10"/>
                <w:sz w:val="25"/>
                <w:szCs w:val="25"/>
                <w:lang w:val="vi-VN"/>
              </w:rPr>
              <w:t xml:space="preserve"> BTV Tỉnh Đoàn tự chấm trên cơ sở theo dõi báo cáo của các huyện, thị, thành đoàn gửi về Ban TTNTH. Huyện, thị, thành đoàn không cần minh chứng.</w:t>
            </w:r>
          </w:p>
        </w:tc>
      </w:tr>
      <w:tr w:rsidR="0045010E" w:rsidRPr="003E3B88" w:rsidTr="0045010E">
        <w:trPr>
          <w:trHeight w:val="2016"/>
        </w:trPr>
        <w:tc>
          <w:tcPr>
            <w:tcW w:w="2126" w:type="dxa"/>
            <w:vMerge w:val="restart"/>
            <w:shd w:val="clear" w:color="auto" w:fill="auto"/>
          </w:tcPr>
          <w:p w:rsidR="0045010E" w:rsidRPr="007A2FB0" w:rsidRDefault="0045010E" w:rsidP="001346A9">
            <w:pPr>
              <w:spacing w:before="40" w:after="0" w:line="264" w:lineRule="auto"/>
              <w:jc w:val="both"/>
              <w:rPr>
                <w:b/>
                <w:bCs/>
                <w:iCs/>
                <w:spacing w:val="-10"/>
                <w:sz w:val="25"/>
                <w:szCs w:val="25"/>
                <w:lang w:val="vi-VN"/>
              </w:rPr>
            </w:pPr>
            <w:r w:rsidRPr="007A2FB0">
              <w:rPr>
                <w:b/>
                <w:bCs/>
                <w:iCs/>
                <w:spacing w:val="-10"/>
                <w:sz w:val="25"/>
                <w:szCs w:val="25"/>
                <w:lang w:val="vi-VN"/>
              </w:rPr>
              <w:lastRenderedPageBreak/>
              <w:t>14. Triển khai phong trào “Thiếu nhi Việt Nam thi đua làm theo 5 điều Bác Hồ dạy”.</w:t>
            </w:r>
          </w:p>
          <w:p w:rsidR="0045010E" w:rsidRPr="007A2FB0" w:rsidRDefault="0045010E" w:rsidP="0045010E">
            <w:pPr>
              <w:spacing w:before="40" w:after="0" w:line="264" w:lineRule="auto"/>
              <w:jc w:val="center"/>
              <w:rPr>
                <w:bCs/>
                <w:iCs/>
                <w:spacing w:val="-10"/>
                <w:sz w:val="25"/>
                <w:szCs w:val="25"/>
                <w:lang w:val="vi-VN"/>
              </w:rPr>
            </w:pPr>
            <w:r w:rsidRPr="007A2FB0">
              <w:rPr>
                <w:b/>
                <w:bCs/>
                <w:iCs/>
                <w:spacing w:val="-10"/>
                <w:sz w:val="25"/>
                <w:szCs w:val="25"/>
                <w:lang w:val="vi-VN"/>
              </w:rPr>
              <w:t>(6 điểm)</w:t>
            </w:r>
          </w:p>
        </w:tc>
        <w:tc>
          <w:tcPr>
            <w:tcW w:w="3970" w:type="dxa"/>
            <w:shd w:val="clear" w:color="auto" w:fill="auto"/>
          </w:tcPr>
          <w:p w:rsidR="0045010E" w:rsidRPr="007A2FB0" w:rsidRDefault="0045010E" w:rsidP="001346A9">
            <w:pPr>
              <w:widowControl w:val="0"/>
              <w:autoSpaceDE w:val="0"/>
              <w:autoSpaceDN w:val="0"/>
              <w:adjustRightInd w:val="0"/>
              <w:spacing w:before="40" w:line="264" w:lineRule="auto"/>
              <w:jc w:val="both"/>
              <w:rPr>
                <w:bCs/>
                <w:iCs/>
                <w:spacing w:val="-10"/>
                <w:sz w:val="25"/>
                <w:szCs w:val="25"/>
                <w:lang w:val="vi-VN"/>
              </w:rPr>
            </w:pPr>
            <w:r w:rsidRPr="007A2FB0">
              <w:rPr>
                <w:bCs/>
                <w:iCs/>
                <w:spacing w:val="-10"/>
                <w:sz w:val="25"/>
                <w:szCs w:val="25"/>
                <w:lang w:val="vi-VN"/>
              </w:rPr>
              <w:t>1. Huyện, thị, thành đoàn có ít nhất 01 mô hình hiệu quả trong giáo dục lòng yêu nước, tinh thần tương thân tương ái, “bạn giúp bạn” trong thiếu niên, nhi đồng.</w:t>
            </w:r>
          </w:p>
        </w:tc>
        <w:tc>
          <w:tcPr>
            <w:tcW w:w="849" w:type="dxa"/>
            <w:vAlign w:val="center"/>
          </w:tcPr>
          <w:p w:rsidR="0045010E" w:rsidRPr="007A2FB0" w:rsidRDefault="0045010E" w:rsidP="001346A9">
            <w:pPr>
              <w:widowControl w:val="0"/>
              <w:autoSpaceDE w:val="0"/>
              <w:autoSpaceDN w:val="0"/>
              <w:adjustRightInd w:val="0"/>
              <w:spacing w:before="40" w:line="264" w:lineRule="auto"/>
              <w:jc w:val="center"/>
              <w:rPr>
                <w:b/>
                <w:bCs/>
                <w:iCs/>
                <w:spacing w:val="-10"/>
                <w:sz w:val="25"/>
                <w:szCs w:val="25"/>
                <w:lang w:val="vi-VN"/>
              </w:rPr>
            </w:pPr>
            <w:r w:rsidRPr="007A2FB0">
              <w:rPr>
                <w:b/>
                <w:bCs/>
                <w:iCs/>
                <w:spacing w:val="-10"/>
                <w:sz w:val="25"/>
                <w:szCs w:val="25"/>
                <w:lang w:val="vi-VN"/>
              </w:rPr>
              <w:t>2</w:t>
            </w:r>
          </w:p>
        </w:tc>
        <w:tc>
          <w:tcPr>
            <w:tcW w:w="3381" w:type="dxa"/>
          </w:tcPr>
          <w:p w:rsidR="0045010E" w:rsidRPr="007A2FB0" w:rsidRDefault="0045010E" w:rsidP="001346A9">
            <w:pPr>
              <w:widowControl w:val="0"/>
              <w:tabs>
                <w:tab w:val="left" w:pos="180"/>
              </w:tabs>
              <w:autoSpaceDE w:val="0"/>
              <w:autoSpaceDN w:val="0"/>
              <w:adjustRightInd w:val="0"/>
              <w:spacing w:before="40" w:line="264" w:lineRule="auto"/>
              <w:jc w:val="both"/>
              <w:rPr>
                <w:bCs/>
                <w:iCs/>
                <w:spacing w:val="-10"/>
                <w:sz w:val="25"/>
                <w:szCs w:val="25"/>
                <w:lang w:val="vi-VN"/>
              </w:rPr>
            </w:pPr>
            <w:r w:rsidRPr="007A2FB0">
              <w:rPr>
                <w:bCs/>
                <w:iCs/>
                <w:spacing w:val="-10"/>
                <w:sz w:val="25"/>
                <w:szCs w:val="25"/>
                <w:lang w:val="vi-VN"/>
              </w:rPr>
              <w:t>Báo cáo về mô hình (tên, nội dung chính, cách thức triển khai, số lượng thiếu nhi tham gia, hiệu quả đạt được).</w:t>
            </w:r>
          </w:p>
        </w:tc>
        <w:tc>
          <w:tcPr>
            <w:tcW w:w="5124" w:type="dxa"/>
          </w:tcPr>
          <w:p w:rsidR="0045010E" w:rsidRPr="007A2FB0" w:rsidRDefault="0045010E" w:rsidP="001346A9">
            <w:pPr>
              <w:widowControl w:val="0"/>
              <w:tabs>
                <w:tab w:val="left" w:pos="20"/>
                <w:tab w:val="left" w:pos="238"/>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 </w:t>
            </w:r>
            <w:r w:rsidR="00B95C31" w:rsidRPr="007A2FB0">
              <w:rPr>
                <w:bCs/>
                <w:iCs/>
                <w:spacing w:val="-10"/>
                <w:sz w:val="25"/>
                <w:szCs w:val="25"/>
                <w:lang w:val="vi-VN"/>
              </w:rPr>
              <w:t>1.</w:t>
            </w:r>
            <w:r w:rsidRPr="007A2FB0">
              <w:rPr>
                <w:bCs/>
                <w:iCs/>
                <w:spacing w:val="-10"/>
                <w:sz w:val="25"/>
                <w:szCs w:val="25"/>
                <w:lang w:val="vi-VN"/>
              </w:rPr>
              <w:t>Gửi báo cáo mô hình trước ngày 01/10/2018 về Hội đồng Đội tỉnh để thẩm định và ra quyết định công nhận nếu đạt yêu cầu.</w:t>
            </w:r>
          </w:p>
          <w:p w:rsidR="0045010E" w:rsidRPr="007A2FB0" w:rsidRDefault="00B95C31" w:rsidP="001346A9">
            <w:pPr>
              <w:widowControl w:val="0"/>
              <w:tabs>
                <w:tab w:val="left" w:pos="20"/>
                <w:tab w:val="left" w:pos="238"/>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w:t>
            </w:r>
            <w:r w:rsidR="0045010E" w:rsidRPr="007A2FB0">
              <w:rPr>
                <w:bCs/>
                <w:iCs/>
                <w:spacing w:val="-10"/>
                <w:sz w:val="25"/>
                <w:szCs w:val="25"/>
                <w:lang w:val="vi-VN"/>
              </w:rPr>
              <w:t xml:space="preserve"> Hình ảnh minh chứng về mô hình.</w:t>
            </w:r>
          </w:p>
          <w:p w:rsidR="0045010E" w:rsidRPr="007A2FB0" w:rsidRDefault="00B95C31" w:rsidP="001346A9">
            <w:pPr>
              <w:widowControl w:val="0"/>
              <w:tabs>
                <w:tab w:val="left" w:pos="360"/>
                <w:tab w:val="left" w:pos="694"/>
              </w:tabs>
              <w:autoSpaceDE w:val="0"/>
              <w:autoSpaceDN w:val="0"/>
              <w:adjustRightInd w:val="0"/>
              <w:spacing w:before="40" w:line="264" w:lineRule="auto"/>
              <w:jc w:val="both"/>
              <w:rPr>
                <w:bCs/>
                <w:iCs/>
                <w:spacing w:val="-10"/>
                <w:sz w:val="25"/>
                <w:szCs w:val="25"/>
                <w:lang w:val="vi-VN"/>
              </w:rPr>
            </w:pPr>
            <w:r w:rsidRPr="007A2FB0">
              <w:rPr>
                <w:bCs/>
                <w:iCs/>
                <w:spacing w:val="-10"/>
                <w:sz w:val="25"/>
                <w:szCs w:val="25"/>
                <w:lang w:val="vi-VN"/>
              </w:rPr>
              <w:t xml:space="preserve">3. </w:t>
            </w:r>
            <w:r w:rsidR="0045010E" w:rsidRPr="007A2FB0">
              <w:rPr>
                <w:bCs/>
                <w:iCs/>
                <w:spacing w:val="-10"/>
                <w:sz w:val="25"/>
                <w:szCs w:val="25"/>
                <w:lang w:val="vi-VN"/>
              </w:rPr>
              <w:t>Link tin bài trên website hoặc hình ảnh chụp các tin bài trên báo.</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45010E"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w:t>
            </w:r>
            <w:r w:rsidR="00252C73" w:rsidRPr="007A2FB0">
              <w:rPr>
                <w:bCs/>
                <w:iCs/>
                <w:spacing w:val="-10"/>
                <w:sz w:val="25"/>
                <w:szCs w:val="25"/>
                <w:lang w:val="vi-VN"/>
              </w:rPr>
              <w:t>. H</w:t>
            </w:r>
            <w:r w:rsidR="00A047CA" w:rsidRPr="007A2FB0">
              <w:rPr>
                <w:bCs/>
                <w:iCs/>
                <w:spacing w:val="-10"/>
                <w:sz w:val="25"/>
                <w:szCs w:val="25"/>
                <w:lang w:val="vi-VN"/>
              </w:rPr>
              <w:t>uyện, thị, thành đoàn chỉ đạo thực hiện mô hình điểm giờ ra chơi trải nghiệm khoa học sáng tạo tại 01 liên đội Tiểu học và 01 liên đội THCS.</w:t>
            </w:r>
          </w:p>
        </w:tc>
        <w:tc>
          <w:tcPr>
            <w:tcW w:w="849" w:type="dxa"/>
          </w:tcPr>
          <w:p w:rsidR="00A047CA" w:rsidRPr="007A2FB0" w:rsidRDefault="00A047CA" w:rsidP="001346A9">
            <w:pPr>
              <w:widowControl w:val="0"/>
              <w:autoSpaceDE w:val="0"/>
              <w:autoSpaceDN w:val="0"/>
              <w:adjustRightInd w:val="0"/>
              <w:spacing w:before="40" w:after="0" w:line="264" w:lineRule="auto"/>
              <w:jc w:val="center"/>
              <w:rPr>
                <w:b/>
                <w:bCs/>
                <w:iCs/>
                <w:spacing w:val="-10"/>
                <w:sz w:val="25"/>
                <w:szCs w:val="25"/>
                <w:lang w:val="vi-VN"/>
              </w:rPr>
            </w:pPr>
          </w:p>
          <w:p w:rsidR="00A047CA" w:rsidRPr="007A2FB0" w:rsidRDefault="0045010E" w:rsidP="001346A9">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4</w:t>
            </w:r>
          </w:p>
          <w:p w:rsidR="00A047CA" w:rsidRPr="007A2FB0" w:rsidRDefault="00A047CA" w:rsidP="001346A9">
            <w:pPr>
              <w:widowControl w:val="0"/>
              <w:autoSpaceDE w:val="0"/>
              <w:autoSpaceDN w:val="0"/>
              <w:adjustRightInd w:val="0"/>
              <w:spacing w:before="40" w:after="0" w:line="264" w:lineRule="auto"/>
              <w:jc w:val="center"/>
              <w:rPr>
                <w:b/>
                <w:bCs/>
                <w:iCs/>
                <w:spacing w:val="-10"/>
                <w:sz w:val="25"/>
                <w:szCs w:val="25"/>
                <w:lang w:val="vi-VN"/>
              </w:rPr>
            </w:pPr>
          </w:p>
        </w:tc>
        <w:tc>
          <w:tcPr>
            <w:tcW w:w="3381" w:type="dxa"/>
          </w:tcPr>
          <w:p w:rsidR="00A047CA" w:rsidRPr="007A2FB0" w:rsidRDefault="00A047CA" w:rsidP="001346A9">
            <w:pPr>
              <w:widowControl w:val="0"/>
              <w:tabs>
                <w:tab w:val="left" w:pos="18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Báo cáo đánh giá kết quả (công tác chỉ đạo, kết quả đạt được, bài học)</w:t>
            </w:r>
          </w:p>
        </w:tc>
        <w:tc>
          <w:tcPr>
            <w:tcW w:w="5124" w:type="dxa"/>
          </w:tcPr>
          <w:p w:rsidR="00A047CA" w:rsidRPr="007A2FB0" w:rsidRDefault="00B95C31" w:rsidP="001346A9">
            <w:pPr>
              <w:widowControl w:val="0"/>
              <w:tabs>
                <w:tab w:val="left" w:pos="20"/>
                <w:tab w:val="left" w:pos="238"/>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1.</w:t>
            </w:r>
            <w:r w:rsidR="00A047CA" w:rsidRPr="007A2FB0">
              <w:rPr>
                <w:bCs/>
                <w:iCs/>
                <w:spacing w:val="-10"/>
                <w:sz w:val="25"/>
                <w:szCs w:val="25"/>
                <w:lang w:val="vi-VN"/>
              </w:rPr>
              <w:t xml:space="preserve"> Danh sách 02 liên đội tổ chức điểm.</w:t>
            </w:r>
          </w:p>
          <w:p w:rsidR="00A047CA" w:rsidRPr="007A2FB0" w:rsidRDefault="00B95C31" w:rsidP="001346A9">
            <w:pPr>
              <w:widowControl w:val="0"/>
              <w:tabs>
                <w:tab w:val="left" w:pos="20"/>
                <w:tab w:val="left" w:pos="238"/>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w:t>
            </w:r>
            <w:r w:rsidR="00A047CA" w:rsidRPr="007A2FB0">
              <w:rPr>
                <w:bCs/>
                <w:iCs/>
                <w:spacing w:val="-10"/>
                <w:sz w:val="25"/>
                <w:szCs w:val="25"/>
                <w:lang w:val="vi-VN"/>
              </w:rPr>
              <w:t xml:space="preserve"> Hình ảnh minh chứng của 02 liên đội tổ chức điểm.</w:t>
            </w:r>
          </w:p>
          <w:p w:rsidR="00A047CA" w:rsidRPr="007A2FB0" w:rsidRDefault="00B95C31"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3.</w:t>
            </w:r>
            <w:r w:rsidR="00A047CA" w:rsidRPr="007A2FB0">
              <w:rPr>
                <w:bCs/>
                <w:iCs/>
                <w:spacing w:val="-10"/>
                <w:sz w:val="25"/>
                <w:szCs w:val="25"/>
                <w:lang w:val="vi-VN"/>
              </w:rPr>
              <w:t xml:space="preserve"> Link tin bài trên website hoặc hình ảnh chụp các tin bài trên báo.</w:t>
            </w:r>
          </w:p>
        </w:tc>
      </w:tr>
      <w:tr w:rsidR="00A047CA" w:rsidRPr="003E3B88" w:rsidTr="008C5E59">
        <w:trPr>
          <w:trHeight w:val="389"/>
        </w:trPr>
        <w:tc>
          <w:tcPr>
            <w:tcW w:w="2126" w:type="dxa"/>
            <w:vMerge w:val="restart"/>
            <w:shd w:val="clear" w:color="auto" w:fill="auto"/>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 xml:space="preserve">15. Công tác xây dựng Đội TNTP Hồ Chí Minh. </w:t>
            </w:r>
          </w:p>
          <w:p w:rsidR="00A047CA" w:rsidRPr="007A2FB0" w:rsidRDefault="00A047CA" w:rsidP="003B3424">
            <w:pPr>
              <w:spacing w:before="40" w:after="0" w:line="264" w:lineRule="auto"/>
              <w:jc w:val="center"/>
              <w:rPr>
                <w:b/>
                <w:bCs/>
                <w:iCs/>
                <w:spacing w:val="-10"/>
                <w:sz w:val="25"/>
                <w:szCs w:val="25"/>
                <w:lang w:val="vi-VN"/>
              </w:rPr>
            </w:pPr>
            <w:r w:rsidRPr="007A2FB0">
              <w:rPr>
                <w:b/>
                <w:bCs/>
                <w:iCs/>
                <w:spacing w:val="-10"/>
                <w:sz w:val="25"/>
                <w:szCs w:val="25"/>
                <w:lang w:val="vi-VN"/>
              </w:rPr>
              <w:t>(</w:t>
            </w:r>
            <w:r w:rsidR="005819DA" w:rsidRPr="007A2FB0">
              <w:rPr>
                <w:b/>
                <w:bCs/>
                <w:iCs/>
                <w:spacing w:val="-10"/>
                <w:sz w:val="25"/>
                <w:szCs w:val="25"/>
              </w:rPr>
              <w:t>1</w:t>
            </w:r>
            <w:r w:rsidR="0045010E" w:rsidRPr="007A2FB0">
              <w:rPr>
                <w:b/>
                <w:bCs/>
                <w:iCs/>
                <w:spacing w:val="-10"/>
                <w:sz w:val="25"/>
                <w:szCs w:val="25"/>
              </w:rPr>
              <w:t>2</w:t>
            </w:r>
            <w:r w:rsidRPr="007A2FB0">
              <w:rPr>
                <w:b/>
                <w:bCs/>
                <w:iCs/>
                <w:spacing w:val="-10"/>
                <w:sz w:val="25"/>
                <w:szCs w:val="25"/>
                <w:lang w:val="vi-VN"/>
              </w:rPr>
              <w:t xml:space="preserve"> điểm)</w:t>
            </w:r>
          </w:p>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A047CA" w:rsidP="005819DA">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1. Hội đồng Đội huyện, thị xã, thành phố tổ chức Liên hoan Chỉ huy Đội giỏi theo hướng dẫn của Hội đồng Đội Tỉnh.</w:t>
            </w:r>
          </w:p>
        </w:tc>
        <w:tc>
          <w:tcPr>
            <w:tcW w:w="849" w:type="dxa"/>
            <w:vAlign w:val="center"/>
          </w:tcPr>
          <w:p w:rsidR="00A047CA" w:rsidRPr="007A2FB0" w:rsidRDefault="0045010E" w:rsidP="001346A9">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5</w:t>
            </w:r>
          </w:p>
        </w:tc>
        <w:tc>
          <w:tcPr>
            <w:tcW w:w="3381" w:type="dxa"/>
          </w:tcPr>
          <w:p w:rsidR="00A047CA" w:rsidRPr="007A2FB0" w:rsidRDefault="00A047CA"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Báo cáo kết quả tổ chức Liên hoan Chỉ huy đội bao gồm thời gian, địa điểm, số lượng cán bộ chỉ huy Đội tham gia, nội dung các môn thi, cách thức tổ chức.</w:t>
            </w:r>
          </w:p>
        </w:tc>
        <w:tc>
          <w:tcPr>
            <w:tcW w:w="5124" w:type="dxa"/>
          </w:tcPr>
          <w:p w:rsidR="00A047CA" w:rsidRPr="007A2FB0" w:rsidRDefault="00B95C31" w:rsidP="001346A9">
            <w:pPr>
              <w:widowControl w:val="0"/>
              <w:autoSpaceDE w:val="0"/>
              <w:autoSpaceDN w:val="0"/>
              <w:adjustRightInd w:val="0"/>
              <w:spacing w:before="40" w:after="0" w:line="264" w:lineRule="auto"/>
              <w:ind w:left="34"/>
              <w:jc w:val="both"/>
              <w:rPr>
                <w:bCs/>
                <w:iCs/>
                <w:spacing w:val="-10"/>
                <w:sz w:val="25"/>
                <w:szCs w:val="25"/>
                <w:lang w:val="vi-VN"/>
              </w:rPr>
            </w:pPr>
            <w:r w:rsidRPr="007A2FB0">
              <w:rPr>
                <w:bCs/>
                <w:iCs/>
                <w:spacing w:val="-10"/>
                <w:sz w:val="25"/>
                <w:szCs w:val="25"/>
                <w:lang w:val="vi-VN"/>
              </w:rPr>
              <w:t xml:space="preserve">1. </w:t>
            </w:r>
            <w:r w:rsidR="00A047CA" w:rsidRPr="007A2FB0">
              <w:rPr>
                <w:bCs/>
                <w:iCs/>
                <w:spacing w:val="-10"/>
                <w:sz w:val="25"/>
                <w:szCs w:val="25"/>
                <w:lang w:val="vi-VN"/>
              </w:rPr>
              <w:t>Danh sách các môn thi của Liên hoan chỉ huy Đội giỏi cấp huyện.</w:t>
            </w:r>
          </w:p>
          <w:p w:rsidR="00A047CA" w:rsidRPr="007A2FB0" w:rsidRDefault="00B95C31" w:rsidP="001346A9">
            <w:pPr>
              <w:widowControl w:val="0"/>
              <w:tabs>
                <w:tab w:val="left" w:pos="20"/>
                <w:tab w:val="left" w:pos="346"/>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w:t>
            </w:r>
            <w:r w:rsidR="00A047CA" w:rsidRPr="007A2FB0">
              <w:rPr>
                <w:bCs/>
                <w:iCs/>
                <w:spacing w:val="-10"/>
                <w:sz w:val="25"/>
                <w:szCs w:val="25"/>
                <w:lang w:val="vi-VN"/>
              </w:rPr>
              <w:t xml:space="preserve"> Hình ảnh minh chứng của cấp huyện hoặc link tin bài trên website hoặc hình ảnh chụp các tin bài trên báo về Liên hoan cấp huyện.</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A047CA" w:rsidP="00581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 Hội đồng Đội huyện, thị xã, thành phố tham gia Liên hoan chỉ huy Đội giỏi cấp tỉnh.</w:t>
            </w:r>
          </w:p>
        </w:tc>
        <w:tc>
          <w:tcPr>
            <w:tcW w:w="849" w:type="dxa"/>
            <w:vAlign w:val="center"/>
          </w:tcPr>
          <w:p w:rsidR="00A047CA" w:rsidRPr="007A2FB0" w:rsidRDefault="005819DA" w:rsidP="001346A9">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2</w:t>
            </w:r>
          </w:p>
        </w:tc>
        <w:tc>
          <w:tcPr>
            <w:tcW w:w="3381" w:type="dxa"/>
          </w:tcPr>
          <w:p w:rsidR="00A047CA" w:rsidRPr="007A2FB0" w:rsidRDefault="00A047CA"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 </w:t>
            </w:r>
          </w:p>
        </w:tc>
        <w:tc>
          <w:tcPr>
            <w:tcW w:w="5124" w:type="dxa"/>
          </w:tcPr>
          <w:p w:rsidR="00A047CA" w:rsidRPr="007A2FB0" w:rsidRDefault="00A047CA" w:rsidP="001346A9">
            <w:pPr>
              <w:widowControl w:val="0"/>
              <w:autoSpaceDE w:val="0"/>
              <w:autoSpaceDN w:val="0"/>
              <w:adjustRightInd w:val="0"/>
              <w:spacing w:before="40" w:after="0" w:line="264" w:lineRule="auto"/>
              <w:ind w:left="34"/>
              <w:jc w:val="both"/>
              <w:rPr>
                <w:bCs/>
                <w:iCs/>
                <w:spacing w:val="-10"/>
                <w:sz w:val="25"/>
                <w:szCs w:val="25"/>
                <w:lang w:val="vi-VN"/>
              </w:rPr>
            </w:pPr>
            <w:r w:rsidRPr="007A2FB0">
              <w:rPr>
                <w:bCs/>
                <w:iCs/>
                <w:spacing w:val="-10"/>
                <w:sz w:val="25"/>
                <w:szCs w:val="25"/>
                <w:lang w:val="vi-VN"/>
              </w:rPr>
              <w:t xml:space="preserve"> Nội dung tham gia Liên hoan chỉ huy Đội giỏi cấp tỉnh, BTV Tỉnh Đoàn tự chấm trên cơ sở theo dõi, các huyện, thị, thành đoàn không phải minh chứng.</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Del="00067E22" w:rsidRDefault="00A047CA" w:rsidP="005819DA">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3. Hội đồng Đội huyện, thị xã, thành phố có giải pháp nâng cao hiệu quả, chất lượng hoạt động hệ thống Nhà thiếu nhi, điểm vui chơi giải trí cho thiếu nhi ở địa bàn dân cư.</w:t>
            </w:r>
          </w:p>
        </w:tc>
        <w:tc>
          <w:tcPr>
            <w:tcW w:w="849" w:type="dxa"/>
            <w:vAlign w:val="center"/>
          </w:tcPr>
          <w:p w:rsidR="00A047CA" w:rsidRPr="007A2FB0" w:rsidDel="00F64CB7" w:rsidRDefault="005819DA" w:rsidP="001346A9">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2</w:t>
            </w:r>
          </w:p>
        </w:tc>
        <w:tc>
          <w:tcPr>
            <w:tcW w:w="3381" w:type="dxa"/>
          </w:tcPr>
          <w:p w:rsidR="00A047CA" w:rsidRPr="007A2FB0" w:rsidDel="00F64CB7" w:rsidRDefault="00A047CA" w:rsidP="001346A9">
            <w:pPr>
              <w:widowControl w:val="0"/>
              <w:autoSpaceDE w:val="0"/>
              <w:autoSpaceDN w:val="0"/>
              <w:adjustRightInd w:val="0"/>
              <w:spacing w:before="40" w:after="0" w:line="264" w:lineRule="auto"/>
              <w:jc w:val="both"/>
              <w:rPr>
                <w:bCs/>
                <w:iCs/>
                <w:spacing w:val="-10"/>
                <w:sz w:val="25"/>
                <w:szCs w:val="25"/>
                <w:lang w:val="vi-VN"/>
              </w:rPr>
            </w:pPr>
          </w:p>
        </w:tc>
        <w:tc>
          <w:tcPr>
            <w:tcW w:w="5124" w:type="dxa"/>
          </w:tcPr>
          <w:p w:rsidR="00A047CA" w:rsidRPr="007A2FB0" w:rsidRDefault="00A047CA" w:rsidP="0045010E">
            <w:pPr>
              <w:widowControl w:val="0"/>
              <w:autoSpaceDE w:val="0"/>
              <w:autoSpaceDN w:val="0"/>
              <w:adjustRightInd w:val="0"/>
              <w:spacing w:before="40" w:after="0" w:line="264" w:lineRule="auto"/>
              <w:ind w:left="34"/>
              <w:jc w:val="both"/>
              <w:rPr>
                <w:bCs/>
                <w:iCs/>
                <w:spacing w:val="-10"/>
                <w:sz w:val="25"/>
                <w:szCs w:val="25"/>
                <w:lang w:val="vi-VN"/>
              </w:rPr>
            </w:pPr>
            <w:r w:rsidRPr="007A2FB0">
              <w:rPr>
                <w:bCs/>
                <w:iCs/>
                <w:spacing w:val="-10"/>
                <w:sz w:val="25"/>
                <w:szCs w:val="25"/>
                <w:lang w:val="vi-VN"/>
              </w:rPr>
              <w:t xml:space="preserve">Báo cáo </w:t>
            </w:r>
            <w:r w:rsidR="0045010E" w:rsidRPr="007A2FB0">
              <w:rPr>
                <w:bCs/>
                <w:iCs/>
                <w:spacing w:val="-10"/>
                <w:sz w:val="25"/>
                <w:szCs w:val="25"/>
                <w:lang w:val="vi-VN"/>
              </w:rPr>
              <w:t xml:space="preserve">mô hình, giải pháp </w:t>
            </w:r>
            <w:r w:rsidR="0045010E" w:rsidRPr="007A2FB0">
              <w:rPr>
                <w:bCs/>
                <w:i/>
                <w:iCs/>
                <w:spacing w:val="-10"/>
                <w:sz w:val="25"/>
                <w:szCs w:val="25"/>
                <w:lang w:val="vi-VN"/>
              </w:rPr>
              <w:t>(Bản chụp hoặc scan có dấu đỏ)</w:t>
            </w: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A047CA" w:rsidP="005819DA">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4. Hội đồng Đội huyện, thị xã, thành phố tổ chức ít nhất 01 hoạt động đào tạo, bồi dưỡng, tập huấn, rèn luyện cho giáo viên làm Tổng phụ trách Đội, cán bộ phụ trách thiếu nhi. </w:t>
            </w:r>
          </w:p>
        </w:tc>
        <w:tc>
          <w:tcPr>
            <w:tcW w:w="849" w:type="dxa"/>
            <w:vAlign w:val="center"/>
          </w:tcPr>
          <w:p w:rsidR="00A047CA" w:rsidRPr="007A2FB0" w:rsidRDefault="005819DA" w:rsidP="001346A9">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3</w:t>
            </w:r>
          </w:p>
        </w:tc>
        <w:tc>
          <w:tcPr>
            <w:tcW w:w="3381" w:type="dxa"/>
          </w:tcPr>
          <w:p w:rsidR="00A047CA" w:rsidRPr="007A2FB0" w:rsidRDefault="00A047CA" w:rsidP="001346A9">
            <w:pPr>
              <w:widowControl w:val="0"/>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Báo cáo kết quả tổ chức (thời gian, địa điểm, nội dung, số lượng giáo viên Tổng phụ trách và cán bộ phụ trách thiếu nhi tham gia).</w:t>
            </w:r>
          </w:p>
        </w:tc>
        <w:tc>
          <w:tcPr>
            <w:tcW w:w="5124" w:type="dxa"/>
          </w:tcPr>
          <w:p w:rsidR="00A047CA" w:rsidRPr="007A2FB0" w:rsidRDefault="00A047CA" w:rsidP="001346A9">
            <w:pPr>
              <w:widowControl w:val="0"/>
              <w:autoSpaceDE w:val="0"/>
              <w:autoSpaceDN w:val="0"/>
              <w:adjustRightInd w:val="0"/>
              <w:spacing w:before="40" w:after="0" w:line="264" w:lineRule="auto"/>
              <w:ind w:left="34"/>
              <w:jc w:val="both"/>
              <w:rPr>
                <w:bCs/>
                <w:iCs/>
                <w:spacing w:val="-10"/>
                <w:sz w:val="25"/>
                <w:szCs w:val="25"/>
                <w:lang w:val="vi-VN"/>
              </w:rPr>
            </w:pPr>
            <w:r w:rsidRPr="007A2FB0">
              <w:rPr>
                <w:bCs/>
                <w:iCs/>
                <w:spacing w:val="-10"/>
                <w:sz w:val="25"/>
                <w:szCs w:val="25"/>
                <w:lang w:val="vi-VN"/>
              </w:rPr>
              <w:t xml:space="preserve">Hình ảnh hoặc link tin bài trên website hoặc hình ảnh chụp các tin bài trên báo minh chứng hoạt động của cấp huyện. </w:t>
            </w:r>
            <w:r w:rsidRPr="007A2FB0">
              <w:rPr>
                <w:bCs/>
                <w:i/>
                <w:iCs/>
                <w:spacing w:val="-10"/>
                <w:sz w:val="25"/>
                <w:szCs w:val="25"/>
                <w:lang w:val="vi-VN"/>
              </w:rPr>
              <w:t>(không tính lớp tập huấn cán bộ Đoàn theo chức danh quy định tại phần tổ chức và xây dựng Đoàn).</w:t>
            </w:r>
          </w:p>
        </w:tc>
      </w:tr>
      <w:tr w:rsidR="00A047CA" w:rsidRPr="003E3B88" w:rsidTr="008C5E59">
        <w:trPr>
          <w:trHeight w:val="389"/>
        </w:trPr>
        <w:tc>
          <w:tcPr>
            <w:tcW w:w="15450" w:type="dxa"/>
            <w:gridSpan w:val="5"/>
            <w:shd w:val="clear" w:color="auto" w:fill="auto"/>
          </w:tcPr>
          <w:p w:rsidR="00A047CA" w:rsidRPr="007A2FB0" w:rsidRDefault="00A047CA" w:rsidP="00AA3465">
            <w:pPr>
              <w:spacing w:before="40" w:after="0" w:line="264" w:lineRule="auto"/>
              <w:jc w:val="center"/>
              <w:rPr>
                <w:b/>
                <w:bCs/>
                <w:iCs/>
                <w:spacing w:val="-10"/>
                <w:sz w:val="25"/>
                <w:szCs w:val="25"/>
                <w:lang w:val="vi-VN"/>
              </w:rPr>
            </w:pPr>
            <w:r w:rsidRPr="007A2FB0">
              <w:rPr>
                <w:b/>
                <w:bCs/>
                <w:iCs/>
                <w:spacing w:val="-10"/>
                <w:sz w:val="25"/>
                <w:szCs w:val="25"/>
                <w:lang w:val="vi-VN"/>
              </w:rPr>
              <w:lastRenderedPageBreak/>
              <w:t>Tiêu chí 5: Công tác quốc tế thanh niên (</w:t>
            </w:r>
            <w:r w:rsidR="00AA3465" w:rsidRPr="007A2FB0">
              <w:rPr>
                <w:b/>
                <w:bCs/>
                <w:iCs/>
                <w:spacing w:val="-10"/>
                <w:sz w:val="25"/>
                <w:szCs w:val="25"/>
                <w:lang w:val="vi-VN"/>
              </w:rPr>
              <w:t>10</w:t>
            </w:r>
            <w:r w:rsidRPr="007A2FB0">
              <w:rPr>
                <w:b/>
                <w:bCs/>
                <w:iCs/>
                <w:spacing w:val="-10"/>
                <w:sz w:val="25"/>
                <w:szCs w:val="25"/>
                <w:lang w:val="vi-VN"/>
              </w:rPr>
              <w:t xml:space="preserve"> điểm)</w:t>
            </w:r>
          </w:p>
        </w:tc>
      </w:tr>
      <w:tr w:rsidR="00A047CA" w:rsidRPr="003E3B88" w:rsidTr="008C5E59">
        <w:trPr>
          <w:trHeight w:val="389"/>
        </w:trPr>
        <w:tc>
          <w:tcPr>
            <w:tcW w:w="2126" w:type="dxa"/>
            <w:vMerge w:val="restart"/>
            <w:shd w:val="clear" w:color="auto" w:fill="auto"/>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 xml:space="preserve">16. Triển khai các hoạt động tuyên truyền, nâng cao nhận thức về Hội nhập quốc tế và các hoạt động giao lưu, hợp tác thanh niên quốc tế; nâng cao năng lực tiếng Anh cho thanh niên. </w:t>
            </w:r>
          </w:p>
          <w:p w:rsidR="00A047CA" w:rsidRPr="007A2FB0" w:rsidRDefault="00A047CA" w:rsidP="00AA3465">
            <w:pPr>
              <w:spacing w:before="40" w:after="0" w:line="264" w:lineRule="auto"/>
              <w:jc w:val="center"/>
              <w:rPr>
                <w:bCs/>
                <w:iCs/>
                <w:spacing w:val="-10"/>
                <w:sz w:val="25"/>
                <w:szCs w:val="25"/>
                <w:lang w:val="vi-VN"/>
              </w:rPr>
            </w:pPr>
            <w:r w:rsidRPr="007A2FB0">
              <w:rPr>
                <w:b/>
                <w:bCs/>
                <w:iCs/>
                <w:spacing w:val="-10"/>
                <w:sz w:val="25"/>
                <w:szCs w:val="25"/>
                <w:lang w:val="vi-VN"/>
              </w:rPr>
              <w:t>(</w:t>
            </w:r>
            <w:r w:rsidR="00AA3465" w:rsidRPr="007A2FB0">
              <w:rPr>
                <w:b/>
                <w:bCs/>
                <w:iCs/>
                <w:spacing w:val="-10"/>
                <w:sz w:val="25"/>
                <w:szCs w:val="25"/>
              </w:rPr>
              <w:t>10</w:t>
            </w:r>
            <w:r w:rsidRPr="007A2FB0">
              <w:rPr>
                <w:b/>
                <w:bCs/>
                <w:iCs/>
                <w:spacing w:val="-10"/>
                <w:sz w:val="25"/>
                <w:szCs w:val="25"/>
                <w:lang w:val="vi-VN"/>
              </w:rPr>
              <w:t xml:space="preserve"> điểm)</w:t>
            </w:r>
          </w:p>
        </w:tc>
        <w:tc>
          <w:tcPr>
            <w:tcW w:w="3970" w:type="dxa"/>
            <w:shd w:val="clear" w:color="auto" w:fill="auto"/>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Huyện, thị, thành Đoàn tổ chức ít nhất 01 hoạt động thông tin tuyên truyền đối ngoại hoặc tập huấn nâng cao kiến thức về các nội dung hội nhập quốc tế của Việt Nam cho các cán bộ, đoàn viên, thanh niên.</w:t>
            </w:r>
          </w:p>
        </w:tc>
        <w:tc>
          <w:tcPr>
            <w:tcW w:w="849" w:type="dxa"/>
            <w:vAlign w:val="center"/>
          </w:tcPr>
          <w:p w:rsidR="00A047CA" w:rsidRPr="007A2FB0" w:rsidRDefault="00AA3465"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Trong Báo cáo đánh giá khái quát kết quả hoạt động (ngày, tháng, địa điểm tổ chức, nội dung, số người tham gia).</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Danh mục (số, ngày, tháng, năm, trích yếu) các văn bản triển khai đã ban hành.</w:t>
            </w:r>
          </w:p>
        </w:tc>
        <w:tc>
          <w:tcPr>
            <w:tcW w:w="5124"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Hình ảnh về hoạt động hoặc minh chứng về việc đăng tin hoạt động trên phương tiện truyền thông</w:t>
            </w:r>
          </w:p>
          <w:p w:rsidR="00A047CA" w:rsidRPr="007A2FB0" w:rsidRDefault="00A047CA"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2. Văn bản triển khai </w:t>
            </w: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p>
        </w:tc>
      </w:tr>
      <w:tr w:rsidR="00A047CA" w:rsidRPr="003E3B88" w:rsidTr="008C5E59">
        <w:trPr>
          <w:trHeight w:val="389"/>
        </w:trPr>
        <w:tc>
          <w:tcPr>
            <w:tcW w:w="2126" w:type="dxa"/>
            <w:vMerge/>
            <w:shd w:val="clear" w:color="auto" w:fill="auto"/>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Huyện, thị, thành Đoàn tổ chức 01 hoặt động giao lưu quốc tế hoặc thành lập được ít nhất 01 đội tình nguyện dạy tiếng Anh trong các đợt tình nguyện hoặc đội hướng dẫn viên du lịch miễn phí cho khách nước ngoài tại các điểm du lịch</w:t>
            </w:r>
          </w:p>
        </w:tc>
        <w:tc>
          <w:tcPr>
            <w:tcW w:w="849" w:type="dxa"/>
            <w:vAlign w:val="center"/>
          </w:tcPr>
          <w:p w:rsidR="00A047CA" w:rsidRPr="007A2FB0" w:rsidRDefault="00AA3465"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Trong Báo cáo đánh giá khái quát kết quả hoạt động (ngày, tháng, địa điểm tổ chức, nội dung, số người tham gia).</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Danh mục (số, ngày, tháng, năm, trích yếu) các văn bản triển khai đã ban hành.</w:t>
            </w:r>
          </w:p>
        </w:tc>
        <w:tc>
          <w:tcPr>
            <w:tcW w:w="5124"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Hình ảnh về hoạt động hoặc minh chứng về việc đăng tin hoạt động trên phương tiện truyền thông.</w:t>
            </w:r>
          </w:p>
          <w:p w:rsidR="00A047CA" w:rsidRPr="007A2FB0" w:rsidRDefault="00A047CA"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2. Văn bản triển khai hoặc Quyết định thành lập Câu lạc bộ tình nguyện </w:t>
            </w: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p>
        </w:tc>
      </w:tr>
      <w:tr w:rsidR="00A047CA" w:rsidRPr="003E3B88" w:rsidTr="008C5E59">
        <w:trPr>
          <w:trHeight w:val="389"/>
        </w:trPr>
        <w:tc>
          <w:tcPr>
            <w:tcW w:w="2126" w:type="dxa"/>
            <w:vMerge/>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tcPr>
          <w:p w:rsidR="00A047CA" w:rsidRPr="007A2FB0" w:rsidRDefault="0045010E" w:rsidP="001346A9">
            <w:pPr>
              <w:spacing w:before="40" w:after="0" w:line="264" w:lineRule="auto"/>
              <w:jc w:val="both"/>
              <w:rPr>
                <w:bCs/>
                <w:iCs/>
                <w:spacing w:val="-10"/>
                <w:sz w:val="25"/>
                <w:szCs w:val="25"/>
                <w:lang w:val="vi-VN"/>
              </w:rPr>
            </w:pPr>
            <w:r w:rsidRPr="007A2FB0">
              <w:rPr>
                <w:bCs/>
                <w:iCs/>
                <w:spacing w:val="-10"/>
                <w:sz w:val="25"/>
                <w:szCs w:val="25"/>
                <w:lang w:val="vi-VN"/>
              </w:rPr>
              <w:t>3. H</w:t>
            </w:r>
            <w:r w:rsidR="00A047CA" w:rsidRPr="007A2FB0">
              <w:rPr>
                <w:bCs/>
                <w:iCs/>
                <w:spacing w:val="-10"/>
                <w:sz w:val="25"/>
                <w:szCs w:val="25"/>
                <w:lang w:val="vi-VN"/>
              </w:rPr>
              <w:t xml:space="preserve">uyện, thị, thành Đoàn tổ chức </w:t>
            </w:r>
            <w:r w:rsidRPr="007A2FB0">
              <w:rPr>
                <w:bCs/>
                <w:iCs/>
                <w:spacing w:val="-10"/>
                <w:sz w:val="25"/>
                <w:szCs w:val="25"/>
                <w:lang w:val="vi-VN"/>
              </w:rPr>
              <w:t xml:space="preserve">hoặc chỉ đạo Đoàn trường trực thuộc Đoàn cấp huyện tổ chức </w:t>
            </w:r>
            <w:r w:rsidR="00A047CA" w:rsidRPr="007A2FB0">
              <w:rPr>
                <w:bCs/>
                <w:iCs/>
                <w:spacing w:val="-10"/>
                <w:sz w:val="25"/>
                <w:szCs w:val="25"/>
                <w:lang w:val="vi-VN"/>
              </w:rPr>
              <w:t>cuộc thi Olympic tiếng Anh cho cán bộ, đoàn  viên thanh niên.</w:t>
            </w:r>
          </w:p>
          <w:p w:rsidR="00A047CA" w:rsidRPr="007A2FB0" w:rsidRDefault="00A047CA" w:rsidP="001346A9">
            <w:pPr>
              <w:widowControl w:val="0"/>
              <w:autoSpaceDE w:val="0"/>
              <w:autoSpaceDN w:val="0"/>
              <w:adjustRightInd w:val="0"/>
              <w:spacing w:before="40" w:after="0" w:line="264" w:lineRule="auto"/>
              <w:jc w:val="both"/>
              <w:rPr>
                <w:bCs/>
                <w:iCs/>
                <w:spacing w:val="-10"/>
                <w:sz w:val="25"/>
                <w:szCs w:val="25"/>
                <w:lang w:val="vi-VN"/>
              </w:rPr>
            </w:pPr>
          </w:p>
        </w:tc>
        <w:tc>
          <w:tcPr>
            <w:tcW w:w="849" w:type="dxa"/>
            <w:vAlign w:val="center"/>
          </w:tcPr>
          <w:p w:rsidR="00A047CA" w:rsidRPr="007A2FB0" w:rsidRDefault="00AA3465" w:rsidP="001346A9">
            <w:pPr>
              <w:widowControl w:val="0"/>
              <w:autoSpaceDE w:val="0"/>
              <w:autoSpaceDN w:val="0"/>
              <w:adjustRightInd w:val="0"/>
              <w:spacing w:before="40" w:after="0" w:line="264" w:lineRule="auto"/>
              <w:jc w:val="center"/>
              <w:rPr>
                <w:b/>
                <w:bCs/>
                <w:iCs/>
                <w:spacing w:val="-10"/>
                <w:sz w:val="25"/>
                <w:szCs w:val="25"/>
              </w:rPr>
            </w:pPr>
            <w:r w:rsidRPr="007A2FB0">
              <w:rPr>
                <w:b/>
                <w:bCs/>
                <w:iCs/>
                <w:spacing w:val="-10"/>
                <w:sz w:val="25"/>
                <w:szCs w:val="25"/>
              </w:rPr>
              <w:t>4</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Trong Báo cáo đánh giá khái quát kết quả các cuộc thi (ngày, tháng, địa điểm tổ chức, nội dung, số người tham gia).</w:t>
            </w:r>
          </w:p>
          <w:p w:rsidR="00A047CA" w:rsidRPr="007A2FB0" w:rsidRDefault="00A047CA" w:rsidP="001346A9">
            <w:pPr>
              <w:widowControl w:val="0"/>
              <w:tabs>
                <w:tab w:val="left" w:pos="18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2. Danh mục (số, ngày, tháng, năm, trích yếu) các văn bản triển khai đã ban hành.</w:t>
            </w:r>
          </w:p>
          <w:p w:rsidR="0045010E" w:rsidRPr="007A2FB0" w:rsidRDefault="0045010E" w:rsidP="001346A9">
            <w:pPr>
              <w:widowControl w:val="0"/>
              <w:tabs>
                <w:tab w:val="left" w:pos="180"/>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3. Ghi rõ đường link tin bài viết </w:t>
            </w:r>
            <w:r w:rsidRPr="007A2FB0">
              <w:rPr>
                <w:bCs/>
                <w:i/>
                <w:iCs/>
                <w:spacing w:val="-10"/>
                <w:sz w:val="25"/>
                <w:szCs w:val="25"/>
                <w:lang w:val="vi-VN"/>
              </w:rPr>
              <w:t>(nếu có)</w:t>
            </w:r>
          </w:p>
        </w:tc>
        <w:tc>
          <w:tcPr>
            <w:tcW w:w="5124" w:type="dxa"/>
          </w:tcPr>
          <w:p w:rsidR="00A047CA" w:rsidRPr="007A2FB0" w:rsidRDefault="00A047CA"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1. Hình ảnh về các cuộc thi, minh chứng về việc đăng tin trên phương tiện truyền thông.</w:t>
            </w:r>
          </w:p>
          <w:p w:rsidR="00A047CA" w:rsidRPr="007A2FB0" w:rsidRDefault="00A047CA" w:rsidP="001346A9">
            <w:pPr>
              <w:widowControl w:val="0"/>
              <w:tabs>
                <w:tab w:val="left" w:pos="360"/>
                <w:tab w:val="left" w:pos="694"/>
              </w:tabs>
              <w:autoSpaceDE w:val="0"/>
              <w:autoSpaceDN w:val="0"/>
              <w:adjustRightInd w:val="0"/>
              <w:spacing w:before="40" w:after="0" w:line="264" w:lineRule="auto"/>
              <w:jc w:val="both"/>
              <w:rPr>
                <w:bCs/>
                <w:i/>
                <w:iCs/>
                <w:spacing w:val="-10"/>
                <w:sz w:val="25"/>
                <w:szCs w:val="25"/>
                <w:lang w:val="vi-VN"/>
              </w:rPr>
            </w:pPr>
            <w:r w:rsidRPr="007A2FB0">
              <w:rPr>
                <w:bCs/>
                <w:iCs/>
                <w:spacing w:val="-10"/>
                <w:sz w:val="25"/>
                <w:szCs w:val="25"/>
                <w:lang w:val="vi-VN"/>
              </w:rPr>
              <w:t xml:space="preserve">2. Văn bản triển khai cuộc thi </w:t>
            </w:r>
            <w:r w:rsidRPr="007A2FB0">
              <w:rPr>
                <w:bCs/>
                <w:i/>
                <w:iCs/>
                <w:spacing w:val="-10"/>
                <w:sz w:val="25"/>
                <w:szCs w:val="25"/>
                <w:lang w:val="vi-VN"/>
              </w:rPr>
              <w:t>(bản chụp hoặc scan có dấu đỏ)</w:t>
            </w:r>
          </w:p>
          <w:p w:rsidR="00A047CA" w:rsidRPr="007A2FB0" w:rsidRDefault="00A047CA"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p>
          <w:p w:rsidR="00A047CA" w:rsidRPr="007A2FB0" w:rsidRDefault="00A047CA"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p>
          <w:p w:rsidR="00A047CA" w:rsidRPr="007A2FB0" w:rsidRDefault="00A047CA"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p>
        </w:tc>
      </w:tr>
      <w:tr w:rsidR="00A047CA" w:rsidRPr="003E3B88" w:rsidTr="008C5E59">
        <w:trPr>
          <w:trHeight w:val="389"/>
        </w:trPr>
        <w:tc>
          <w:tcPr>
            <w:tcW w:w="15450" w:type="dxa"/>
            <w:gridSpan w:val="5"/>
            <w:shd w:val="clear" w:color="auto" w:fill="auto"/>
            <w:vAlign w:val="center"/>
          </w:tcPr>
          <w:p w:rsidR="00A047CA" w:rsidRPr="007A2FB0" w:rsidRDefault="00A047CA" w:rsidP="003E3B88">
            <w:pPr>
              <w:widowControl w:val="0"/>
              <w:tabs>
                <w:tab w:val="left" w:pos="360"/>
                <w:tab w:val="left" w:pos="694"/>
              </w:tabs>
              <w:autoSpaceDE w:val="0"/>
              <w:autoSpaceDN w:val="0"/>
              <w:adjustRightInd w:val="0"/>
              <w:spacing w:before="40" w:after="0" w:line="264" w:lineRule="auto"/>
              <w:jc w:val="both"/>
              <w:rPr>
                <w:b/>
                <w:bCs/>
                <w:iCs/>
                <w:spacing w:val="-10"/>
                <w:sz w:val="25"/>
                <w:szCs w:val="25"/>
                <w:lang w:val="vi-VN"/>
              </w:rPr>
            </w:pPr>
            <w:r w:rsidRPr="007A2FB0">
              <w:rPr>
                <w:b/>
                <w:bCs/>
                <w:iCs/>
                <w:spacing w:val="-10"/>
                <w:sz w:val="25"/>
                <w:szCs w:val="25"/>
                <w:lang w:val="vi-VN"/>
              </w:rPr>
              <w:t>Tiêu chí 6: Công tác xây dựng tổ chức Đoàn, mở rộng mặt trận đoàn kết, tập hợp thanh niên; Đoàn tham gia xây dựng Đảng  (</w:t>
            </w:r>
            <w:r w:rsidR="00570864" w:rsidRPr="007A2FB0">
              <w:rPr>
                <w:b/>
                <w:bCs/>
                <w:iCs/>
                <w:spacing w:val="-10"/>
                <w:sz w:val="25"/>
                <w:szCs w:val="25"/>
                <w:lang w:val="vi-VN"/>
              </w:rPr>
              <w:t>9</w:t>
            </w:r>
            <w:r w:rsidR="003E3B88" w:rsidRPr="003E3B88">
              <w:rPr>
                <w:b/>
                <w:bCs/>
                <w:iCs/>
                <w:spacing w:val="-10"/>
                <w:sz w:val="25"/>
                <w:szCs w:val="25"/>
                <w:lang w:val="vi-VN"/>
              </w:rPr>
              <w:t>6</w:t>
            </w:r>
            <w:r w:rsidRPr="007A2FB0">
              <w:rPr>
                <w:b/>
                <w:bCs/>
                <w:iCs/>
                <w:spacing w:val="-10"/>
                <w:sz w:val="25"/>
                <w:szCs w:val="25"/>
                <w:lang w:val="vi-VN"/>
              </w:rPr>
              <w:t xml:space="preserve"> điểm)</w:t>
            </w:r>
          </w:p>
        </w:tc>
      </w:tr>
      <w:tr w:rsidR="00A047CA" w:rsidRPr="003E3B88" w:rsidTr="008C5E59">
        <w:trPr>
          <w:trHeight w:val="389"/>
        </w:trPr>
        <w:tc>
          <w:tcPr>
            <w:tcW w:w="2126" w:type="dxa"/>
            <w:vMerge w:val="restart"/>
            <w:shd w:val="clear" w:color="auto" w:fill="auto"/>
            <w:vAlign w:val="center"/>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17. Công tác cán bộ Đoàn</w:t>
            </w:r>
          </w:p>
          <w:p w:rsidR="00A047CA" w:rsidRPr="007A2FB0" w:rsidRDefault="00A047CA" w:rsidP="00FC629E">
            <w:pPr>
              <w:spacing w:before="40" w:after="0" w:line="264" w:lineRule="auto"/>
              <w:jc w:val="center"/>
              <w:rPr>
                <w:bCs/>
                <w:iCs/>
                <w:spacing w:val="-10"/>
                <w:sz w:val="25"/>
                <w:szCs w:val="25"/>
                <w:lang w:val="vi-VN"/>
              </w:rPr>
            </w:pPr>
            <w:r w:rsidRPr="007A2FB0">
              <w:rPr>
                <w:b/>
                <w:bCs/>
                <w:iCs/>
                <w:spacing w:val="-10"/>
                <w:sz w:val="25"/>
                <w:szCs w:val="25"/>
                <w:lang w:val="vi-VN"/>
              </w:rPr>
              <w:t>(1</w:t>
            </w:r>
            <w:r w:rsidR="00FC629E" w:rsidRPr="007A2FB0">
              <w:rPr>
                <w:b/>
                <w:bCs/>
                <w:iCs/>
                <w:spacing w:val="-10"/>
                <w:sz w:val="25"/>
                <w:szCs w:val="25"/>
                <w:lang w:val="vi-VN"/>
              </w:rPr>
              <w:t>4</w:t>
            </w:r>
            <w:r w:rsidRPr="007A2FB0">
              <w:rPr>
                <w:b/>
                <w:bCs/>
                <w:iCs/>
                <w:spacing w:val="-10"/>
                <w:sz w:val="25"/>
                <w:szCs w:val="25"/>
                <w:lang w:val="vi-VN"/>
              </w:rPr>
              <w:t xml:space="preserve"> điểm)</w:t>
            </w:r>
          </w:p>
        </w:tc>
        <w:tc>
          <w:tcPr>
            <w:tcW w:w="3970" w:type="dxa"/>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Huyện, thị, thành Đoàn tổ chức ít nhất 01 lớp bồi dưỡng nghiệp vụ cơ bản cho cán bộ Đoàn.</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5</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Nêu rõ tên, số, ngày ban hành, trích yếu kế hoạch tập huấn; thông tri (công văn) triệu tập lớp tập huấn.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lastRenderedPageBreak/>
              <w:t xml:space="preserve">2. Báo cáo ngắn gọn kết quả tập huấn </w:t>
            </w:r>
          </w:p>
        </w:tc>
        <w:tc>
          <w:tcPr>
            <w:tcW w:w="5124" w:type="dxa"/>
          </w:tcPr>
          <w:p w:rsidR="00A047CA" w:rsidRPr="007A2FB0" w:rsidRDefault="00A047CA"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lastRenderedPageBreak/>
              <w:t>1. Kế hoạch, thông tri triệu tậ</w:t>
            </w:r>
            <w:r w:rsidR="007B6F4D" w:rsidRPr="007A2FB0">
              <w:rPr>
                <w:bCs/>
                <w:iCs/>
                <w:spacing w:val="-10"/>
                <w:sz w:val="25"/>
                <w:szCs w:val="25"/>
                <w:lang w:val="vi-VN"/>
              </w:rPr>
              <w:t xml:space="preserve">p </w:t>
            </w:r>
            <w:r w:rsidRPr="007A2FB0">
              <w:rPr>
                <w:bCs/>
                <w:iCs/>
                <w:spacing w:val="-10"/>
                <w:sz w:val="25"/>
                <w:szCs w:val="25"/>
                <w:lang w:val="vi-VN"/>
              </w:rPr>
              <w:t>(</w:t>
            </w:r>
            <w:r w:rsidRPr="007A2FB0">
              <w:rPr>
                <w:bCs/>
                <w:i/>
                <w:iCs/>
                <w:spacing w:val="-10"/>
                <w:sz w:val="25"/>
                <w:szCs w:val="25"/>
                <w:lang w:val="vi-VN"/>
              </w:rPr>
              <w:t>bản chụp hoặc scan có dấu đỏ);</w:t>
            </w:r>
            <w:r w:rsidRPr="007A2FB0">
              <w:rPr>
                <w:bCs/>
                <w:iCs/>
                <w:spacing w:val="-10"/>
                <w:sz w:val="25"/>
                <w:szCs w:val="25"/>
                <w:lang w:val="vi-VN"/>
              </w:rPr>
              <w:t xml:space="preserve"> giấy chứng nhận ít nhất 01 cán bộ Đoàn được cấp sau khi hoàn thành lớp bồi dưỡng.</w:t>
            </w:r>
          </w:p>
          <w:p w:rsidR="00A047CA" w:rsidRPr="007A2FB0" w:rsidRDefault="00A047CA" w:rsidP="007B6F4D">
            <w:pPr>
              <w:spacing w:before="40" w:after="0" w:line="264" w:lineRule="auto"/>
              <w:jc w:val="both"/>
              <w:rPr>
                <w:bCs/>
                <w:iCs/>
                <w:spacing w:val="-10"/>
                <w:sz w:val="25"/>
                <w:szCs w:val="25"/>
                <w:lang w:val="vi-VN"/>
              </w:rPr>
            </w:pPr>
            <w:r w:rsidRPr="007A2FB0">
              <w:rPr>
                <w:bCs/>
                <w:iCs/>
                <w:spacing w:val="-10"/>
                <w:sz w:val="25"/>
                <w:szCs w:val="25"/>
                <w:lang w:val="vi-VN"/>
              </w:rPr>
              <w:lastRenderedPageBreak/>
              <w:t xml:space="preserve">2. Link bài viết </w:t>
            </w:r>
            <w:r w:rsidR="007B6F4D" w:rsidRPr="007A2FB0">
              <w:rPr>
                <w:bCs/>
                <w:iCs/>
                <w:spacing w:val="-10"/>
                <w:sz w:val="25"/>
                <w:szCs w:val="25"/>
                <w:lang w:val="vi-VN"/>
              </w:rPr>
              <w:t xml:space="preserve">hoặc </w:t>
            </w:r>
            <w:r w:rsidRPr="007A2FB0">
              <w:rPr>
                <w:bCs/>
                <w:iCs/>
                <w:spacing w:val="-10"/>
                <w:sz w:val="25"/>
                <w:szCs w:val="25"/>
                <w:lang w:val="vi-VN"/>
              </w:rPr>
              <w:t>hình ảnh lớp tập huấn thể hiện rõ thời gian, địa điểm</w:t>
            </w:r>
          </w:p>
        </w:tc>
      </w:tr>
      <w:tr w:rsidR="00A047CA" w:rsidRPr="003E3B88" w:rsidTr="008C5E59">
        <w:trPr>
          <w:trHeight w:val="389"/>
        </w:trPr>
        <w:tc>
          <w:tcPr>
            <w:tcW w:w="2126" w:type="dxa"/>
            <w:vMerge/>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Huyện, thị, thành Đoàn triển khai thực hiện quy định về chế độ học tập lý luận, chính trị cho cán bộ Đoàn.</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Nêu rõ tên, số, ngày ban hành, trích yếu kế hoạch thực hiện quy định về chế độ học tập lý luận, chính trị cho cán bộ Đoàn.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Báo cáo tóm tắt kết quả việc thực hiện quy định về chế độ học tập lý luận, chính trị cho cán bộ Đoàn của đơn vị mình.</w:t>
            </w:r>
          </w:p>
        </w:tc>
        <w:tc>
          <w:tcPr>
            <w:tcW w:w="5124" w:type="dxa"/>
          </w:tcPr>
          <w:p w:rsidR="00A047CA" w:rsidRPr="007A2FB0" w:rsidRDefault="00A047CA" w:rsidP="001346A9">
            <w:pPr>
              <w:widowControl w:val="0"/>
              <w:tabs>
                <w:tab w:val="left" w:pos="360"/>
                <w:tab w:val="left" w:pos="694"/>
              </w:tabs>
              <w:autoSpaceDE w:val="0"/>
              <w:autoSpaceDN w:val="0"/>
              <w:adjustRightInd w:val="0"/>
              <w:spacing w:before="40" w:after="0" w:line="264" w:lineRule="auto"/>
              <w:jc w:val="both"/>
              <w:rPr>
                <w:bCs/>
                <w:iCs/>
                <w:spacing w:val="-10"/>
                <w:sz w:val="25"/>
                <w:szCs w:val="25"/>
                <w:lang w:val="vi-VN"/>
              </w:rPr>
            </w:pPr>
            <w:r w:rsidRPr="007A2FB0">
              <w:rPr>
                <w:bCs/>
                <w:iCs/>
                <w:spacing w:val="-10"/>
                <w:sz w:val="25"/>
                <w:szCs w:val="25"/>
                <w:lang w:val="vi-VN"/>
              </w:rPr>
              <w:t xml:space="preserve">1. Kế hoạch triển khai </w:t>
            </w: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
                <w:iCs/>
                <w:spacing w:val="-10"/>
                <w:sz w:val="25"/>
                <w:szCs w:val="25"/>
                <w:lang w:val="vi-VN"/>
              </w:rPr>
            </w:pPr>
            <w:r w:rsidRPr="007A2FB0">
              <w:rPr>
                <w:bCs/>
                <w:iCs/>
                <w:spacing w:val="-10"/>
                <w:sz w:val="25"/>
                <w:szCs w:val="25"/>
                <w:lang w:val="vi-VN"/>
              </w:rPr>
              <w:t>2. Báo cáo kết quả cụ thể về chế độ học tập lý luận, chính trị cho cán bộ Đoàn (</w:t>
            </w: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p>
        </w:tc>
      </w:tr>
      <w:tr w:rsidR="00A047CA" w:rsidRPr="003E3B88" w:rsidTr="008C5E59">
        <w:trPr>
          <w:trHeight w:val="389"/>
        </w:trPr>
        <w:tc>
          <w:tcPr>
            <w:tcW w:w="2126" w:type="dxa"/>
            <w:vMerge/>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Huyện, thị, thành Đoàn triển khai thực hiện chủ trương đi cơ sở theo Kế hoạch số 18/TĐTN-TCKT ngày 28/02/2018 của Ban Thường vụ Tỉnh Đoàn về đi cơ sở năm 2018</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Nêu được khái quát cách thức triển khai, tổ chức thực hiện chủ trương đi cơ sở của cán bộ Đoàn chuyên trách cấp huyện.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Báo cáo tổng thể kết quả các chuyên đề đi cơ sở và các giải pháp được thực hiện để hỗ trợ cơ sở khắc phục hạn chế và phát huy điểm mạnh.</w:t>
            </w:r>
          </w:p>
        </w:tc>
        <w:tc>
          <w:tcPr>
            <w:tcW w:w="5124"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Báo cáo kết quả thực hiện chủ trương đi cơ sở </w:t>
            </w:r>
            <w:r w:rsidRPr="007A2FB0">
              <w:rPr>
                <w:bCs/>
                <w:i/>
                <w:iCs/>
                <w:spacing w:val="-10"/>
                <w:sz w:val="25"/>
                <w:szCs w:val="25"/>
                <w:lang w:val="vi-VN"/>
              </w:rPr>
              <w:t>(bản chụp hoặc scan có dấu)</w:t>
            </w:r>
          </w:p>
        </w:tc>
      </w:tr>
      <w:tr w:rsidR="00A047CA" w:rsidRPr="003E3B88" w:rsidTr="008C5E59">
        <w:trPr>
          <w:trHeight w:val="389"/>
        </w:trPr>
        <w:tc>
          <w:tcPr>
            <w:tcW w:w="2126" w:type="dxa"/>
            <w:vMerge/>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shd w:val="clear" w:color="auto" w:fill="auto"/>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4. Triển khai thực hiện Chỉ thị 01 CT/TWĐTN ngày 17/5/2013 của Ban Thường vụ Trung ương Đoàn gắn với thực hiện Nghị quyết Trung ương 4 (khóa XI) về tăng cường xây dựng, chỉnh đốn Đảng; ngăn chặn, đẩy lùi sự suy thoái về tư tưởng chính trị, đạo đức, lối sống, những biểu hiện “tự diễn biến”, “tự chuyển hóa” trong nội bộ đối với cán bộ Đoàn cấp huyện</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Nêu rõ tên, số, ngày ban hành, trích yếu kế hoạch, hướng dẫn thực hiện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Báo cáo kết quả đạt được</w:t>
            </w:r>
          </w:p>
        </w:tc>
        <w:tc>
          <w:tcPr>
            <w:tcW w:w="5124" w:type="dxa"/>
          </w:tcPr>
          <w:p w:rsidR="00A047CA" w:rsidRPr="007A2FB0" w:rsidRDefault="00A047CA" w:rsidP="001346A9">
            <w:pPr>
              <w:spacing w:before="40" w:after="0" w:line="264" w:lineRule="auto"/>
              <w:jc w:val="both"/>
              <w:rPr>
                <w:bCs/>
                <w:i/>
                <w:iCs/>
                <w:spacing w:val="-10"/>
                <w:sz w:val="25"/>
                <w:szCs w:val="25"/>
                <w:lang w:val="vi-VN"/>
              </w:rPr>
            </w:pP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Kế hoạch hoặc hướng dẫn thực hiện.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Báo cáo kết quả cụ thể việc triển khai thực hiện.</w:t>
            </w:r>
          </w:p>
        </w:tc>
      </w:tr>
      <w:tr w:rsidR="00A047CA" w:rsidRPr="003E3B88" w:rsidTr="008C5E59">
        <w:trPr>
          <w:trHeight w:val="389"/>
        </w:trPr>
        <w:tc>
          <w:tcPr>
            <w:tcW w:w="2126" w:type="dxa"/>
            <w:vMerge w:val="restart"/>
            <w:vAlign w:val="center"/>
          </w:tcPr>
          <w:p w:rsidR="00A047CA" w:rsidRPr="007A2FB0" w:rsidRDefault="00A047CA" w:rsidP="001346A9">
            <w:pPr>
              <w:spacing w:before="40" w:after="0" w:line="264" w:lineRule="auto"/>
              <w:ind w:left="-108" w:right="-107"/>
              <w:jc w:val="both"/>
              <w:rPr>
                <w:b/>
                <w:bCs/>
                <w:iCs/>
                <w:spacing w:val="-10"/>
                <w:sz w:val="25"/>
                <w:szCs w:val="25"/>
                <w:lang w:val="vi-VN"/>
              </w:rPr>
            </w:pPr>
            <w:r w:rsidRPr="007A2FB0">
              <w:rPr>
                <w:b/>
                <w:bCs/>
                <w:iCs/>
                <w:spacing w:val="-10"/>
                <w:sz w:val="25"/>
                <w:szCs w:val="25"/>
                <w:lang w:val="vi-VN"/>
              </w:rPr>
              <w:lastRenderedPageBreak/>
              <w:t>18. Công tác đoàn viên.</w:t>
            </w:r>
          </w:p>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(1</w:t>
            </w:r>
            <w:r w:rsidR="00FC629E" w:rsidRPr="007A2FB0">
              <w:rPr>
                <w:b/>
                <w:bCs/>
                <w:iCs/>
                <w:spacing w:val="-10"/>
                <w:sz w:val="25"/>
                <w:szCs w:val="25"/>
                <w:lang w:val="vi-VN"/>
              </w:rPr>
              <w:t>9</w:t>
            </w:r>
            <w:r w:rsidRPr="007A2FB0">
              <w:rPr>
                <w:b/>
                <w:bCs/>
                <w:iCs/>
                <w:spacing w:val="-10"/>
                <w:sz w:val="25"/>
                <w:szCs w:val="25"/>
                <w:lang w:val="vi-VN"/>
              </w:rPr>
              <w:t xml:space="preserve"> điểm)</w:t>
            </w:r>
          </w:p>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Huyện, thị, thành Đoàn hoàn thành chỉ tiêu kết nạp đoàn viên mới do Tỉnh Đoàn giao</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Báo cáo kết quả phát triển đoàn viên mới năm 2018; Số lượng đoàn viên kết nạp/Chỉ tiêu được phân bổ.</w:t>
            </w:r>
          </w:p>
        </w:tc>
        <w:tc>
          <w:tcPr>
            <w:tcW w:w="5124"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 Báo cáo kết quả phát triển đoàn viên mới năm 2018. Số lượng đoàn viên kết nạp/chỉ tiêu được phân bổ </w:t>
            </w:r>
            <w:r w:rsidRPr="007A2FB0">
              <w:rPr>
                <w:bCs/>
                <w:i/>
                <w:iCs/>
                <w:spacing w:val="-10"/>
                <w:sz w:val="25"/>
                <w:szCs w:val="25"/>
                <w:lang w:val="vi-VN"/>
              </w:rPr>
              <w:t>(bản chụp hoặc scan có dấu đỏ)</w:t>
            </w: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100% đoàn viên kết nạp mới được cấp Thẻ đoàn viên, Sổ đoàn  viên đầy đủ (nếu không đạt chấm 0 điểm)</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Trong Báo cáo tự đánh giá cần nêu số đoàn viên có Sổ đoàn viên, Thẻ đoàn viên/tổng số đoàn viên kết nạp mới </w:t>
            </w:r>
          </w:p>
        </w:tc>
        <w:tc>
          <w:tcPr>
            <w:tcW w:w="5124"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Không yêu cầu minh chứng </w:t>
            </w:r>
          </w:p>
          <w:p w:rsidR="00A047CA" w:rsidRPr="007A2FB0" w:rsidRDefault="00A047CA" w:rsidP="001346A9">
            <w:pPr>
              <w:spacing w:before="40" w:after="0" w:line="264" w:lineRule="auto"/>
              <w:jc w:val="both"/>
              <w:rPr>
                <w:bCs/>
                <w:i/>
                <w:iCs/>
                <w:spacing w:val="-10"/>
                <w:sz w:val="25"/>
                <w:szCs w:val="25"/>
                <w:lang w:val="vi-VN"/>
              </w:rPr>
            </w:pPr>
            <w:r w:rsidRPr="007A2FB0">
              <w:rPr>
                <w:bCs/>
                <w:i/>
                <w:iCs/>
                <w:spacing w:val="-10"/>
                <w:sz w:val="25"/>
                <w:szCs w:val="25"/>
                <w:lang w:val="vi-VN"/>
              </w:rPr>
              <w:t>(Đối chiếu với số lượng sổ, thẻ các huyện, thị, thành Đoàn đặt mua tại Ban Tổ chức kiểm tra Tỉnh Đoàn)</w:t>
            </w: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3. 100% cơ sở Đoàn thuộc huyện, thị, thành Đoàn triển khai Chương trình rèn luyện đoàn viên </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Trong Báo cáo tự đánh giá nêu rõ văn bản, cách thức triển khai, kết quả thực hiện</w:t>
            </w:r>
          </w:p>
        </w:tc>
        <w:tc>
          <w:tcPr>
            <w:tcW w:w="5124" w:type="dxa"/>
          </w:tcPr>
          <w:p w:rsidR="00A047CA" w:rsidRPr="007A2FB0" w:rsidRDefault="00717207"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1. </w:t>
            </w:r>
            <w:r w:rsidR="00A047CA" w:rsidRPr="007A2FB0">
              <w:rPr>
                <w:bCs/>
                <w:iCs/>
                <w:spacing w:val="-10"/>
                <w:sz w:val="25"/>
                <w:szCs w:val="25"/>
                <w:lang w:val="vi-VN"/>
              </w:rPr>
              <w:t xml:space="preserve">Văn bản triển khai của huyện, thị, thành Đoàn và của ít nhất 10 cơ sở Đoàn trực thuộc huyện, thị, thành Đoàn </w:t>
            </w:r>
            <w:r w:rsidR="00A047CA" w:rsidRPr="007A2FB0">
              <w:rPr>
                <w:bCs/>
                <w:i/>
                <w:iCs/>
                <w:spacing w:val="-10"/>
                <w:sz w:val="25"/>
                <w:szCs w:val="25"/>
                <w:lang w:val="vi-VN"/>
              </w:rPr>
              <w:t>(bản scan có dấu đỏ)</w:t>
            </w:r>
          </w:p>
          <w:p w:rsidR="00717207" w:rsidRPr="007A2FB0" w:rsidRDefault="00717207" w:rsidP="001346A9">
            <w:pPr>
              <w:spacing w:before="40" w:after="0" w:line="264" w:lineRule="auto"/>
              <w:jc w:val="both"/>
              <w:rPr>
                <w:bCs/>
                <w:iCs/>
                <w:spacing w:val="-10"/>
                <w:sz w:val="25"/>
                <w:szCs w:val="25"/>
                <w:lang w:val="vi-VN"/>
              </w:rPr>
            </w:pPr>
            <w:r w:rsidRPr="007A2FB0">
              <w:rPr>
                <w:bCs/>
                <w:iCs/>
                <w:spacing w:val="-10"/>
                <w:sz w:val="25"/>
                <w:szCs w:val="25"/>
                <w:lang w:val="vi-VN"/>
              </w:rPr>
              <w:t>2. Căn cứ kết quả kiểm tra của BTV Tỉnh Đoàn</w:t>
            </w: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4. Huyện, thị, thành Đoàn triển khai chủ trương mỗi đoàn viên giới thiệu được ít nhất 1 thanh niên tham gia Đoàn, Hội </w:t>
            </w:r>
            <w:r w:rsidRPr="007A2FB0">
              <w:rPr>
                <w:bCs/>
                <w:i/>
                <w:iCs/>
                <w:spacing w:val="-10"/>
                <w:sz w:val="25"/>
                <w:szCs w:val="25"/>
                <w:lang w:val="vi-VN"/>
              </w:rPr>
              <w:t>(chủ trương 1+1).</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Trong Báo cáo tự đánh giá cần nêu được khái quát về cách thức triển khai, kết quả tổ chức thực hiện chủ trương 1+1. Tổng số thanh niên được giới thiệu tham gia Đoàn, Hội/Tổng số đoàn viên.</w:t>
            </w:r>
          </w:p>
        </w:tc>
        <w:tc>
          <w:tcPr>
            <w:tcW w:w="5124"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Kế hoạch hoặc hướng dẫn triển khai chủ trương 1+1 </w:t>
            </w: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Tổng số thanh niên được giới thiệu tham gia Đoàn, Hội/Tổng số đoàn viên (</w:t>
            </w:r>
            <w:r w:rsidRPr="007A2FB0">
              <w:rPr>
                <w:bCs/>
                <w:i/>
                <w:iCs/>
                <w:spacing w:val="-10"/>
                <w:sz w:val="25"/>
                <w:szCs w:val="25"/>
                <w:lang w:val="vi-VN"/>
              </w:rPr>
              <w:t>bản scan có dấu đỏ</w:t>
            </w:r>
            <w:r w:rsidRPr="007A2FB0">
              <w:rPr>
                <w:bCs/>
                <w:iCs/>
                <w:spacing w:val="-10"/>
                <w:sz w:val="25"/>
                <w:szCs w:val="25"/>
                <w:lang w:val="vi-VN"/>
              </w:rPr>
              <w:t>)</w:t>
            </w:r>
          </w:p>
          <w:p w:rsidR="00A047CA" w:rsidRPr="007A2FB0" w:rsidRDefault="00A047CA" w:rsidP="001346A9">
            <w:pPr>
              <w:spacing w:before="40" w:after="0" w:line="264" w:lineRule="auto"/>
              <w:jc w:val="both"/>
              <w:rPr>
                <w:bCs/>
                <w:iCs/>
                <w:spacing w:val="-10"/>
                <w:sz w:val="25"/>
                <w:szCs w:val="25"/>
                <w:lang w:val="vi-VN"/>
              </w:rPr>
            </w:pP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5. Huyện, thị, thành Đoàn tổ chức được </w:t>
            </w:r>
            <w:r w:rsidRPr="007A2FB0">
              <w:rPr>
                <w:bCs/>
                <w:i/>
                <w:iCs/>
                <w:spacing w:val="-10"/>
                <w:sz w:val="25"/>
                <w:szCs w:val="25"/>
                <w:lang w:val="vi-VN"/>
              </w:rPr>
              <w:t>“Ngày đoàn viên”</w:t>
            </w:r>
            <w:r w:rsidRPr="007A2FB0">
              <w:rPr>
                <w:bCs/>
                <w:iCs/>
                <w:spacing w:val="-10"/>
                <w:sz w:val="25"/>
                <w:szCs w:val="25"/>
                <w:lang w:val="vi-VN"/>
              </w:rPr>
              <w:t xml:space="preserve"> nhân dịp 87 năm ngày thành lập Đoàn TNCS Hồ Chí Minh.</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Trong Báo cáo tự đánh giá cần nêu khái quát được kế hoạch triển khai thực hiện và kết quả thực hiện Ngày đoàn viên năm 2018.</w:t>
            </w:r>
          </w:p>
        </w:tc>
        <w:tc>
          <w:tcPr>
            <w:tcW w:w="5124"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 Kế hoạch tổ chức Ngày đoàn viên; báo cáo kết quả </w:t>
            </w:r>
            <w:r w:rsidRPr="007A2FB0">
              <w:rPr>
                <w:bCs/>
                <w:i/>
                <w:iCs/>
                <w:spacing w:val="-10"/>
                <w:sz w:val="25"/>
                <w:szCs w:val="25"/>
                <w:lang w:val="vi-VN"/>
              </w:rPr>
              <w:t xml:space="preserve">(bản chụp hoặc scan có dấu đỏ); </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Link bài viết  hoặc hình ảnh minh họa.</w:t>
            </w:r>
          </w:p>
          <w:p w:rsidR="00A047CA" w:rsidRPr="007A2FB0" w:rsidRDefault="00A047CA" w:rsidP="001346A9">
            <w:pPr>
              <w:spacing w:before="40" w:after="0" w:line="264" w:lineRule="auto"/>
              <w:jc w:val="both"/>
              <w:rPr>
                <w:bCs/>
                <w:iCs/>
                <w:spacing w:val="-10"/>
                <w:sz w:val="25"/>
                <w:szCs w:val="25"/>
                <w:lang w:val="vi-VN"/>
              </w:rPr>
            </w:pPr>
          </w:p>
        </w:tc>
      </w:tr>
      <w:tr w:rsidR="00A047CA" w:rsidRPr="003E3B88" w:rsidTr="008C5E59">
        <w:trPr>
          <w:trHeight w:val="389"/>
        </w:trPr>
        <w:tc>
          <w:tcPr>
            <w:tcW w:w="2126" w:type="dxa"/>
            <w:vMerge/>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6. Huyện, thị, thành Đoàn có mô hình, giải pháp hiệu quả trong quản lý đoàn viên</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Báo cáo tóm tắt mô hình, giải pháp trong thực hiện quản lý đoàn viên</w:t>
            </w:r>
          </w:p>
        </w:tc>
        <w:tc>
          <w:tcPr>
            <w:tcW w:w="5124"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Các văn bản chỉ đạo, triển khai xây dựng mô hình giải pháp. Báo cáo về hiệu quả của mô hình </w:t>
            </w:r>
            <w:r w:rsidRPr="007A2FB0">
              <w:rPr>
                <w:bCs/>
                <w:i/>
                <w:iCs/>
                <w:spacing w:val="-10"/>
                <w:sz w:val="25"/>
                <w:szCs w:val="25"/>
                <w:lang w:val="vi-VN"/>
              </w:rPr>
              <w:t>(bản chụp hoặc scan có dấu đỏ)</w:t>
            </w:r>
          </w:p>
        </w:tc>
      </w:tr>
      <w:tr w:rsidR="00A047CA" w:rsidRPr="003E3B88" w:rsidTr="008C5E59">
        <w:trPr>
          <w:trHeight w:val="389"/>
        </w:trPr>
        <w:tc>
          <w:tcPr>
            <w:tcW w:w="2126" w:type="dxa"/>
            <w:vMerge w:val="restart"/>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19. Công tác tổ chức cơ sở Đoàn.</w:t>
            </w:r>
          </w:p>
          <w:p w:rsidR="00A047CA" w:rsidRPr="007A2FB0" w:rsidRDefault="00A047CA" w:rsidP="007B6F4D">
            <w:pPr>
              <w:spacing w:before="40" w:after="0" w:line="264" w:lineRule="auto"/>
              <w:jc w:val="center"/>
              <w:rPr>
                <w:bCs/>
                <w:iCs/>
                <w:spacing w:val="-10"/>
                <w:sz w:val="25"/>
                <w:szCs w:val="25"/>
                <w:lang w:val="vi-VN"/>
              </w:rPr>
            </w:pPr>
            <w:r w:rsidRPr="007A2FB0">
              <w:rPr>
                <w:b/>
                <w:bCs/>
                <w:iCs/>
                <w:spacing w:val="-10"/>
                <w:sz w:val="25"/>
                <w:szCs w:val="25"/>
                <w:lang w:val="vi-VN"/>
              </w:rPr>
              <w:t>(</w:t>
            </w:r>
            <w:r w:rsidR="007B6F4D" w:rsidRPr="007A2FB0">
              <w:rPr>
                <w:b/>
                <w:bCs/>
                <w:iCs/>
                <w:spacing w:val="-10"/>
                <w:sz w:val="25"/>
                <w:szCs w:val="25"/>
              </w:rPr>
              <w:t>20</w:t>
            </w:r>
            <w:r w:rsidR="00FC629E" w:rsidRPr="007A2FB0">
              <w:rPr>
                <w:b/>
                <w:bCs/>
                <w:iCs/>
                <w:spacing w:val="-10"/>
                <w:sz w:val="25"/>
                <w:szCs w:val="25"/>
              </w:rPr>
              <w:t xml:space="preserve"> </w:t>
            </w:r>
            <w:r w:rsidRPr="007A2FB0">
              <w:rPr>
                <w:b/>
                <w:bCs/>
                <w:iCs/>
                <w:spacing w:val="-10"/>
                <w:sz w:val="25"/>
                <w:szCs w:val="25"/>
                <w:lang w:val="vi-VN"/>
              </w:rPr>
              <w:t>điểm)</w:t>
            </w: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Huyện, thị, thành Đoàn có hình thức chuyển tải tài liệu sinh hoạt chi đoàn hàng tháng </w:t>
            </w:r>
            <w:r w:rsidRPr="007A2FB0">
              <w:rPr>
                <w:bCs/>
                <w:i/>
                <w:iCs/>
                <w:spacing w:val="-10"/>
                <w:sz w:val="25"/>
                <w:szCs w:val="25"/>
                <w:lang w:val="vi-VN"/>
              </w:rPr>
              <w:t>(do Ban Thường vụ Tỉnh Đoàn biên soạn)</w:t>
            </w:r>
            <w:r w:rsidRPr="007A2FB0">
              <w:rPr>
                <w:bCs/>
                <w:iCs/>
                <w:spacing w:val="-10"/>
                <w:sz w:val="25"/>
                <w:szCs w:val="25"/>
                <w:lang w:val="vi-VN"/>
              </w:rPr>
              <w:t xml:space="preserve"> đến các cơ sở Đoàn và </w:t>
            </w:r>
            <w:r w:rsidRPr="007A2FB0">
              <w:rPr>
                <w:bCs/>
                <w:iCs/>
                <w:spacing w:val="-10"/>
                <w:sz w:val="25"/>
                <w:szCs w:val="25"/>
                <w:lang w:val="vi-VN"/>
              </w:rPr>
              <w:lastRenderedPageBreak/>
              <w:t>đoàn viên thanh niên.</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lastRenderedPageBreak/>
              <w:t>2</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Trong Báo cáo tự đánh giá cần nêu được khái quát về công tác chi đoàn, Đoàn cơ sở; cách thức chuyển tải tài liệu sinh hoạt chi </w:t>
            </w:r>
            <w:r w:rsidRPr="007A2FB0">
              <w:rPr>
                <w:bCs/>
                <w:iCs/>
                <w:spacing w:val="-10"/>
                <w:sz w:val="25"/>
                <w:szCs w:val="25"/>
                <w:lang w:val="vi-VN"/>
              </w:rPr>
              <w:lastRenderedPageBreak/>
              <w:t>đoàn.</w:t>
            </w:r>
          </w:p>
          <w:p w:rsidR="00A047CA" w:rsidRPr="007A2FB0" w:rsidRDefault="00A047CA" w:rsidP="001346A9">
            <w:pPr>
              <w:spacing w:before="40" w:after="0" w:line="264" w:lineRule="auto"/>
              <w:jc w:val="both"/>
              <w:rPr>
                <w:bCs/>
                <w:iCs/>
                <w:spacing w:val="-10"/>
                <w:sz w:val="25"/>
                <w:szCs w:val="25"/>
                <w:lang w:val="vi-VN"/>
              </w:rPr>
            </w:pPr>
          </w:p>
        </w:tc>
        <w:tc>
          <w:tcPr>
            <w:tcW w:w="5124"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lastRenderedPageBreak/>
              <w:t xml:space="preserve">Văn bản hướng dẫn hoặc hình ảnh về tài liệu sinh hoạt chi đoàn </w:t>
            </w:r>
            <w:r w:rsidRPr="007A2FB0">
              <w:rPr>
                <w:bCs/>
                <w:i/>
                <w:iCs/>
                <w:spacing w:val="-10"/>
                <w:sz w:val="25"/>
                <w:szCs w:val="25"/>
                <w:lang w:val="vi-VN"/>
              </w:rPr>
              <w:t>(do Ban Thường vụ Tỉnh Đoàn biên soạn)</w:t>
            </w:r>
            <w:r w:rsidRPr="007A2FB0">
              <w:rPr>
                <w:bCs/>
                <w:iCs/>
                <w:spacing w:val="-10"/>
                <w:sz w:val="25"/>
                <w:szCs w:val="25"/>
                <w:lang w:val="vi-VN"/>
              </w:rPr>
              <w:t xml:space="preserve"> được chuyển tải đến cơ sở Đoàn (link bài viết)</w:t>
            </w:r>
          </w:p>
        </w:tc>
      </w:tr>
      <w:tr w:rsidR="00A047CA" w:rsidRPr="003E3B88" w:rsidTr="008C5E59">
        <w:trPr>
          <w:trHeight w:val="389"/>
        </w:trPr>
        <w:tc>
          <w:tcPr>
            <w:tcW w:w="2126" w:type="dxa"/>
            <w:vMerge/>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Huyện, thị, thành Đoàn có giải pháp cụ thể tổ chức triển khai mô hình cơ sở Đoàn </w:t>
            </w:r>
            <w:r w:rsidRPr="007A2FB0">
              <w:rPr>
                <w:bCs/>
                <w:i/>
                <w:iCs/>
                <w:spacing w:val="-10"/>
                <w:sz w:val="25"/>
                <w:szCs w:val="25"/>
                <w:lang w:val="vi-VN"/>
              </w:rPr>
              <w:t>“3 chủ động”.</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Kế hoạch  triển khai thực hiện mô hình cơ sở Đoàn “3 chủ động”; báo cáo kết quả thực hiện.</w:t>
            </w:r>
          </w:p>
        </w:tc>
        <w:tc>
          <w:tcPr>
            <w:tcW w:w="5124" w:type="dxa"/>
          </w:tcPr>
          <w:p w:rsidR="00B95C31"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A047CA" w:rsidRPr="007A2FB0">
              <w:rPr>
                <w:bCs/>
                <w:iCs/>
                <w:spacing w:val="-10"/>
                <w:sz w:val="25"/>
                <w:szCs w:val="25"/>
                <w:lang w:val="vi-VN"/>
              </w:rPr>
              <w:t xml:space="preserve">Có kế hoạch, hướng dẫn nêu rõ hình thức triển khai thực hiện mô hình cơ sở Đoàn </w:t>
            </w:r>
            <w:r w:rsidR="00A047CA" w:rsidRPr="007A2FB0">
              <w:rPr>
                <w:bCs/>
                <w:i/>
                <w:iCs/>
                <w:spacing w:val="-10"/>
                <w:sz w:val="25"/>
                <w:szCs w:val="25"/>
                <w:lang w:val="vi-VN"/>
              </w:rPr>
              <w:t>“3 chủ động”</w:t>
            </w:r>
            <w:r w:rsidR="00A047CA" w:rsidRPr="007A2FB0">
              <w:rPr>
                <w:bCs/>
                <w:iCs/>
                <w:spacing w:val="-10"/>
                <w:sz w:val="25"/>
                <w:szCs w:val="25"/>
                <w:lang w:val="vi-VN"/>
              </w:rPr>
              <w:t xml:space="preserve"> </w:t>
            </w:r>
            <w:r w:rsidRPr="007A2FB0">
              <w:rPr>
                <w:bCs/>
                <w:i/>
                <w:iCs/>
                <w:spacing w:val="-10"/>
                <w:sz w:val="25"/>
                <w:szCs w:val="25"/>
                <w:lang w:val="vi-VN"/>
              </w:rPr>
              <w:t>(bản chụp hoặc scan có dấu đỏ).</w:t>
            </w:r>
          </w:p>
          <w:p w:rsidR="00A047CA"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w:t>
            </w:r>
            <w:r w:rsidR="00A047CA" w:rsidRPr="007A2FB0">
              <w:rPr>
                <w:bCs/>
                <w:iCs/>
                <w:spacing w:val="-10"/>
                <w:sz w:val="25"/>
                <w:szCs w:val="25"/>
                <w:lang w:val="vi-VN"/>
              </w:rPr>
              <w:t xml:space="preserve">Báo cáo kết quả cụ thể, số cơ sở Đoàn triển khai/tổng số cơ sở Đoàn; mô hình giải pháp tiêu biểu của cơ sở </w:t>
            </w:r>
            <w:r w:rsidR="00A047CA" w:rsidRPr="007A2FB0">
              <w:rPr>
                <w:bCs/>
                <w:i/>
                <w:iCs/>
                <w:spacing w:val="-10"/>
                <w:sz w:val="25"/>
                <w:szCs w:val="25"/>
                <w:lang w:val="vi-VN"/>
              </w:rPr>
              <w:t>(bản chụp hoặc scan có dấu đỏ)</w:t>
            </w:r>
            <w:r w:rsidRPr="007A2FB0">
              <w:rPr>
                <w:bCs/>
                <w:i/>
                <w:iCs/>
                <w:spacing w:val="-10"/>
                <w:sz w:val="25"/>
                <w:szCs w:val="25"/>
                <w:lang w:val="vi-VN"/>
              </w:rPr>
              <w:t>.</w:t>
            </w: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overflowPunct w:val="0"/>
              <w:autoSpaceDE w:val="0"/>
              <w:autoSpaceDN w:val="0"/>
              <w:adjustRightInd w:val="0"/>
              <w:spacing w:before="40" w:after="0" w:line="264" w:lineRule="auto"/>
              <w:jc w:val="both"/>
              <w:textAlignment w:val="baseline"/>
              <w:rPr>
                <w:bCs/>
                <w:iCs/>
                <w:spacing w:val="-10"/>
                <w:sz w:val="25"/>
                <w:szCs w:val="25"/>
                <w:lang w:val="vi-VN"/>
              </w:rPr>
            </w:pPr>
            <w:r w:rsidRPr="007A2FB0">
              <w:rPr>
                <w:bCs/>
                <w:iCs/>
                <w:spacing w:val="-10"/>
                <w:sz w:val="25"/>
                <w:szCs w:val="25"/>
                <w:lang w:val="vi-VN"/>
              </w:rPr>
              <w:t>3. Huyện, thị, thành Đoàn có giải pháp nâng cao chất lượng chi đoàn trên địa bàn dân cư.</w:t>
            </w:r>
          </w:p>
        </w:tc>
        <w:tc>
          <w:tcPr>
            <w:tcW w:w="849" w:type="dxa"/>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4</w:t>
            </w:r>
          </w:p>
        </w:tc>
        <w:tc>
          <w:tcPr>
            <w:tcW w:w="3381"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Báo cáo tóm tắt mô hình, giải pháp nâng cao chất lượng chi đoàn trên địa bàn dân cư</w:t>
            </w:r>
          </w:p>
        </w:tc>
        <w:tc>
          <w:tcPr>
            <w:tcW w:w="5124"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Báo cáo mô hình, giải pháp nâng cao chất lượng chi đoàn trên địa bàn dân cư </w:t>
            </w:r>
            <w:r w:rsidRPr="007A2FB0">
              <w:rPr>
                <w:bCs/>
                <w:i/>
                <w:iCs/>
                <w:spacing w:val="-10"/>
                <w:sz w:val="25"/>
                <w:szCs w:val="25"/>
                <w:lang w:val="vi-VN"/>
              </w:rPr>
              <w:t>(bản chụp hoặc scan có dấu đỏ)</w:t>
            </w: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Pr>
          <w:p w:rsidR="00A047CA" w:rsidRPr="007A2FB0" w:rsidRDefault="00A047CA" w:rsidP="001346A9">
            <w:pPr>
              <w:overflowPunct w:val="0"/>
              <w:autoSpaceDE w:val="0"/>
              <w:autoSpaceDN w:val="0"/>
              <w:adjustRightInd w:val="0"/>
              <w:spacing w:before="40" w:after="0" w:line="264" w:lineRule="auto"/>
              <w:jc w:val="both"/>
              <w:textAlignment w:val="baseline"/>
              <w:rPr>
                <w:bCs/>
                <w:iCs/>
                <w:spacing w:val="-10"/>
                <w:sz w:val="25"/>
                <w:szCs w:val="25"/>
                <w:lang w:val="vi-VN"/>
              </w:rPr>
            </w:pPr>
            <w:r w:rsidRPr="007A2FB0">
              <w:rPr>
                <w:bCs/>
                <w:iCs/>
                <w:spacing w:val="-10"/>
                <w:sz w:val="25"/>
                <w:szCs w:val="25"/>
                <w:lang w:val="vi-VN"/>
              </w:rPr>
              <w:t>4. Huyện, thị, thành Đoàn tổ chức vận động thành lập ít nhất 01 tổ chức Đoàn, Hội trong doanh nghiệp ngoài nhà nước.</w:t>
            </w:r>
          </w:p>
        </w:tc>
        <w:tc>
          <w:tcPr>
            <w:tcW w:w="849" w:type="dxa"/>
            <w:vAlign w:val="center"/>
          </w:tcPr>
          <w:p w:rsidR="00A047CA" w:rsidRPr="007A2FB0" w:rsidRDefault="007B6F4D" w:rsidP="001346A9">
            <w:pPr>
              <w:overflowPunct w:val="0"/>
              <w:autoSpaceDE w:val="0"/>
              <w:autoSpaceDN w:val="0"/>
              <w:adjustRightInd w:val="0"/>
              <w:spacing w:before="40" w:after="0" w:line="264" w:lineRule="auto"/>
              <w:jc w:val="center"/>
              <w:textAlignment w:val="baseline"/>
              <w:rPr>
                <w:b/>
                <w:bCs/>
                <w:iCs/>
                <w:spacing w:val="-10"/>
                <w:sz w:val="25"/>
                <w:szCs w:val="25"/>
              </w:rPr>
            </w:pPr>
            <w:r w:rsidRPr="007A2FB0">
              <w:rPr>
                <w:b/>
                <w:bCs/>
                <w:iCs/>
                <w:spacing w:val="-10"/>
                <w:sz w:val="25"/>
                <w:szCs w:val="25"/>
              </w:rPr>
              <w:t>5</w:t>
            </w:r>
          </w:p>
        </w:tc>
        <w:tc>
          <w:tcPr>
            <w:tcW w:w="3381" w:type="dxa"/>
            <w:vAlign w:val="center"/>
          </w:tcPr>
          <w:p w:rsidR="00A047CA" w:rsidRPr="007A2FB0" w:rsidRDefault="00A047CA" w:rsidP="001346A9">
            <w:pPr>
              <w:overflowPunct w:val="0"/>
              <w:autoSpaceDE w:val="0"/>
              <w:autoSpaceDN w:val="0"/>
              <w:adjustRightInd w:val="0"/>
              <w:spacing w:before="40" w:after="0" w:line="264" w:lineRule="auto"/>
              <w:jc w:val="both"/>
              <w:textAlignment w:val="baseline"/>
              <w:rPr>
                <w:bCs/>
                <w:iCs/>
                <w:spacing w:val="-10"/>
                <w:sz w:val="25"/>
                <w:szCs w:val="25"/>
                <w:lang w:val="vi-VN"/>
              </w:rPr>
            </w:pPr>
            <w:r w:rsidRPr="007A2FB0">
              <w:rPr>
                <w:bCs/>
                <w:iCs/>
                <w:spacing w:val="-10"/>
                <w:sz w:val="25"/>
                <w:szCs w:val="25"/>
                <w:lang w:val="vi-VN"/>
              </w:rPr>
              <w:t>Báo cáo tóm tắt kết quả, có số liệu cụ thể về công tác phát triển tổ chức Đoàn, Hội trong doanh nghiệp ngoài nhà nước.</w:t>
            </w:r>
          </w:p>
        </w:tc>
        <w:tc>
          <w:tcPr>
            <w:tcW w:w="5124" w:type="dxa"/>
            <w:vAlign w:val="center"/>
          </w:tcPr>
          <w:p w:rsidR="00B95C31" w:rsidRPr="007A2FB0" w:rsidRDefault="00B95C31"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1. </w:t>
            </w:r>
            <w:r w:rsidR="00A047CA" w:rsidRPr="007A2FB0">
              <w:rPr>
                <w:bCs/>
                <w:iCs/>
                <w:spacing w:val="-10"/>
                <w:sz w:val="25"/>
                <w:szCs w:val="25"/>
                <w:lang w:val="vi-VN"/>
              </w:rPr>
              <w:t xml:space="preserve">Quyết định thành lập của tổ chức cơ sở Đoàn, tổ chức Hội cơ sở trong năm 2018 </w:t>
            </w:r>
            <w:r w:rsidR="00A047CA" w:rsidRPr="007A2FB0">
              <w:rPr>
                <w:bCs/>
                <w:i/>
                <w:iCs/>
                <w:spacing w:val="-10"/>
                <w:sz w:val="25"/>
                <w:szCs w:val="25"/>
                <w:lang w:val="vi-VN"/>
              </w:rPr>
              <w:t>(bản chụp hoặc scan có dấu đỏ)</w:t>
            </w:r>
            <w:r w:rsidRPr="007A2FB0">
              <w:rPr>
                <w:bCs/>
                <w:i/>
                <w:iCs/>
                <w:spacing w:val="-10"/>
                <w:sz w:val="25"/>
                <w:szCs w:val="25"/>
                <w:lang w:val="vi-VN"/>
              </w:rPr>
              <w:t>.</w:t>
            </w:r>
          </w:p>
          <w:p w:rsidR="00A047CA" w:rsidRPr="007A2FB0" w:rsidRDefault="00B95C31" w:rsidP="00B95C31">
            <w:pPr>
              <w:spacing w:before="40" w:after="0" w:line="264" w:lineRule="auto"/>
              <w:jc w:val="both"/>
              <w:rPr>
                <w:bCs/>
                <w:iCs/>
                <w:spacing w:val="-10"/>
                <w:sz w:val="25"/>
                <w:szCs w:val="25"/>
                <w:lang w:val="vi-VN"/>
              </w:rPr>
            </w:pPr>
            <w:r w:rsidRPr="007A2FB0">
              <w:rPr>
                <w:bCs/>
                <w:i/>
                <w:iCs/>
                <w:spacing w:val="-10"/>
                <w:sz w:val="25"/>
                <w:szCs w:val="25"/>
                <w:lang w:val="vi-VN"/>
              </w:rPr>
              <w:t>2. S</w:t>
            </w:r>
            <w:r w:rsidR="00A047CA" w:rsidRPr="007A2FB0">
              <w:rPr>
                <w:bCs/>
                <w:iCs/>
                <w:spacing w:val="-10"/>
                <w:sz w:val="25"/>
                <w:szCs w:val="25"/>
                <w:lang w:val="vi-VN"/>
              </w:rPr>
              <w:t>ố lượng đoàn viên, hội viên của từng cơ sở Đoàn, Hội</w:t>
            </w:r>
          </w:p>
        </w:tc>
      </w:tr>
      <w:tr w:rsidR="00A047CA" w:rsidRPr="003E3B88" w:rsidTr="008C5E59">
        <w:trPr>
          <w:trHeight w:val="389"/>
        </w:trPr>
        <w:tc>
          <w:tcPr>
            <w:tcW w:w="2126" w:type="dxa"/>
            <w:vMerge/>
            <w:tcBorders>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Borders>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5. Huyện, thị, thành Đoàn tổ chức thực hiện rà soát, báo cáo số liệu  định kỳ 2 lần/năm về công tác tổ chức xây dựng đoàn; thực hiện đầy đủ các báo cáo chuyên đề về công tác tổ chức xây dựng Đoàn.</w:t>
            </w:r>
          </w:p>
        </w:tc>
        <w:tc>
          <w:tcPr>
            <w:tcW w:w="849" w:type="dxa"/>
            <w:tcBorders>
              <w:bottom w:val="dotted" w:sz="4" w:space="0" w:color="auto"/>
            </w:tcBorders>
            <w:vAlign w:val="center"/>
          </w:tcPr>
          <w:p w:rsidR="00A047CA" w:rsidRPr="007A2FB0" w:rsidRDefault="00A047CA" w:rsidP="001346A9">
            <w:pPr>
              <w:spacing w:before="40" w:after="0" w:line="264" w:lineRule="auto"/>
              <w:jc w:val="center"/>
              <w:rPr>
                <w:b/>
                <w:bCs/>
                <w:iCs/>
                <w:spacing w:val="-10"/>
                <w:sz w:val="25"/>
                <w:szCs w:val="25"/>
              </w:rPr>
            </w:pPr>
            <w:r w:rsidRPr="007A2FB0">
              <w:rPr>
                <w:b/>
                <w:bCs/>
                <w:iCs/>
                <w:spacing w:val="-10"/>
                <w:sz w:val="25"/>
                <w:szCs w:val="25"/>
              </w:rPr>
              <w:t>5</w:t>
            </w:r>
          </w:p>
        </w:tc>
        <w:tc>
          <w:tcPr>
            <w:tcW w:w="3381" w:type="dxa"/>
            <w:tcBorders>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 Báo cáo tự đánh giá nêu rõ số ngày tháng, trích yếu nội dung của từng báo cáo chuyên đề.</w:t>
            </w:r>
          </w:p>
          <w:p w:rsidR="00A047CA" w:rsidRPr="007A2FB0" w:rsidRDefault="00A047CA" w:rsidP="001346A9">
            <w:pPr>
              <w:spacing w:before="40" w:after="0" w:line="264" w:lineRule="auto"/>
              <w:jc w:val="both"/>
              <w:rPr>
                <w:bCs/>
                <w:iCs/>
                <w:spacing w:val="-10"/>
                <w:sz w:val="25"/>
                <w:szCs w:val="25"/>
                <w:lang w:val="vi-VN"/>
              </w:rPr>
            </w:pPr>
          </w:p>
        </w:tc>
        <w:tc>
          <w:tcPr>
            <w:tcW w:w="5124" w:type="dxa"/>
            <w:tcBorders>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Thực hiện chính xác, đầy đủ, đảm bảo tiến độ 8 biểu mẫu báo cáo số liệu về tổ chức và xây dựng Đoàn; Thực hiện đầy đủ, đảm bảo tiến độ các báo cáo chuyên đề về công tác tổ chức xây dựng Đoàn theo yêu cầu của Ban Thường vụ Tỉnh Đoàn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w:t>
            </w:r>
            <w:r w:rsidRPr="007A2FB0">
              <w:rPr>
                <w:bCs/>
                <w:i/>
                <w:iCs/>
                <w:spacing w:val="-10"/>
                <w:sz w:val="25"/>
                <w:szCs w:val="25"/>
                <w:lang w:val="vi-VN"/>
              </w:rPr>
              <w:t xml:space="preserve">Nội dung này không </w:t>
            </w:r>
            <w:r w:rsidR="007B6F4D" w:rsidRPr="007A2FB0">
              <w:rPr>
                <w:bCs/>
                <w:i/>
                <w:iCs/>
                <w:spacing w:val="-10"/>
                <w:sz w:val="25"/>
                <w:szCs w:val="25"/>
                <w:lang w:val="vi-VN"/>
              </w:rPr>
              <w:t xml:space="preserve">yêu cầu </w:t>
            </w:r>
            <w:r w:rsidRPr="007A2FB0">
              <w:rPr>
                <w:bCs/>
                <w:i/>
                <w:iCs/>
                <w:spacing w:val="-10"/>
                <w:sz w:val="25"/>
                <w:szCs w:val="25"/>
                <w:lang w:val="vi-VN"/>
              </w:rPr>
              <w:t xml:space="preserve">cần gửi minh chứng, Ban Tổ chức - Kiểm tra sẽ theo dõi về tiến độ gửi các loại báo cáo của các huyện, thị, thành Đoàn, </w:t>
            </w:r>
            <w:r w:rsidRPr="007A2FB0">
              <w:rPr>
                <w:b/>
                <w:bCs/>
                <w:i/>
                <w:iCs/>
                <w:spacing w:val="-10"/>
                <w:sz w:val="25"/>
                <w:szCs w:val="25"/>
                <w:lang w:val="vi-VN"/>
              </w:rPr>
              <w:t>Lưu ý</w:t>
            </w:r>
            <w:r w:rsidRPr="007A2FB0">
              <w:rPr>
                <w:bCs/>
                <w:i/>
                <w:iCs/>
                <w:spacing w:val="-10"/>
                <w:sz w:val="25"/>
                <w:szCs w:val="25"/>
                <w:lang w:val="vi-VN"/>
              </w:rPr>
              <w:t xml:space="preserve"> Ban TC-KT chỉ tính điểm những báo cáo có ký, đóng dấu và gửi đúng thời gian quy định)</w:t>
            </w:r>
          </w:p>
        </w:tc>
      </w:tr>
      <w:tr w:rsidR="00A047CA" w:rsidRPr="003E3B88" w:rsidTr="008C5E59">
        <w:trPr>
          <w:trHeight w:val="389"/>
        </w:trPr>
        <w:tc>
          <w:tcPr>
            <w:tcW w:w="2126" w:type="dxa"/>
            <w:vMerge w:val="restart"/>
            <w:tcBorders>
              <w:top w:val="dotted" w:sz="4" w:space="0" w:color="auto"/>
              <w:bottom w:val="single" w:sz="4" w:space="0" w:color="000000"/>
            </w:tcBorders>
            <w:vAlign w:val="center"/>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20. Công tác kết nạp đảng viên mới từ đoàn viên ưu tú.</w:t>
            </w:r>
          </w:p>
          <w:p w:rsidR="00A047CA" w:rsidRPr="007A2FB0" w:rsidRDefault="00A047CA" w:rsidP="00602937">
            <w:pPr>
              <w:spacing w:before="40" w:after="0" w:line="264" w:lineRule="auto"/>
              <w:jc w:val="center"/>
              <w:rPr>
                <w:bCs/>
                <w:iCs/>
                <w:spacing w:val="-10"/>
                <w:sz w:val="25"/>
                <w:szCs w:val="25"/>
                <w:lang w:val="vi-VN"/>
              </w:rPr>
            </w:pPr>
            <w:r w:rsidRPr="007A2FB0">
              <w:rPr>
                <w:b/>
                <w:bCs/>
                <w:iCs/>
                <w:spacing w:val="-10"/>
                <w:sz w:val="25"/>
                <w:szCs w:val="25"/>
                <w:lang w:val="vi-VN"/>
              </w:rPr>
              <w:lastRenderedPageBreak/>
              <w:t>(1</w:t>
            </w:r>
            <w:r w:rsidR="00FC629E" w:rsidRPr="007A2FB0">
              <w:rPr>
                <w:b/>
                <w:bCs/>
                <w:iCs/>
                <w:spacing w:val="-10"/>
                <w:sz w:val="25"/>
                <w:szCs w:val="25"/>
              </w:rPr>
              <w:t>1</w:t>
            </w:r>
            <w:r w:rsidRPr="007A2FB0">
              <w:rPr>
                <w:b/>
                <w:bCs/>
                <w:iCs/>
                <w:spacing w:val="-10"/>
                <w:sz w:val="25"/>
                <w:szCs w:val="25"/>
                <w:lang w:val="vi-VN"/>
              </w:rPr>
              <w:t xml:space="preserve"> điểm)</w:t>
            </w:r>
          </w:p>
        </w:tc>
        <w:tc>
          <w:tcPr>
            <w:tcW w:w="3970" w:type="dxa"/>
            <w:tcBorders>
              <w:top w:val="dotted" w:sz="4" w:space="0" w:color="auto"/>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lastRenderedPageBreak/>
              <w:t>1. Huyện, thị, thành Đoàn hoàn thành chỉ tiêu giới thiệu Đoàn viên ưu tú cho Đảng theo chỉ tiêu Tỉnh Đoàn giao.</w:t>
            </w:r>
          </w:p>
        </w:tc>
        <w:tc>
          <w:tcPr>
            <w:tcW w:w="849" w:type="dxa"/>
            <w:tcBorders>
              <w:top w:val="dotted" w:sz="4" w:space="0" w:color="auto"/>
              <w:bottom w:val="dotted" w:sz="4" w:space="0" w:color="auto"/>
            </w:tcBorders>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4</w:t>
            </w:r>
          </w:p>
        </w:tc>
        <w:tc>
          <w:tcPr>
            <w:tcW w:w="3381" w:type="dxa"/>
            <w:tcBorders>
              <w:top w:val="dotted" w:sz="4" w:space="0" w:color="auto"/>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Trong Báo cáo tự đánh giá cần nêu được tóm tắt về kết quả và số lượng, tỉ lệ % đạt được.</w:t>
            </w:r>
          </w:p>
        </w:tc>
        <w:tc>
          <w:tcPr>
            <w:tcW w:w="5124" w:type="dxa"/>
            <w:tcBorders>
              <w:top w:val="dotted" w:sz="4" w:space="0" w:color="auto"/>
              <w:bottom w:val="dotted" w:sz="4" w:space="0" w:color="auto"/>
            </w:tcBorders>
          </w:tcPr>
          <w:p w:rsidR="00A047CA" w:rsidRPr="007A2FB0" w:rsidRDefault="00A047CA" w:rsidP="00717207">
            <w:pPr>
              <w:spacing w:before="40" w:after="0" w:line="264" w:lineRule="auto"/>
              <w:jc w:val="both"/>
              <w:rPr>
                <w:bCs/>
                <w:iCs/>
                <w:spacing w:val="-10"/>
                <w:sz w:val="25"/>
                <w:szCs w:val="25"/>
                <w:lang w:val="vi-VN"/>
              </w:rPr>
            </w:pPr>
            <w:r w:rsidRPr="007A2FB0">
              <w:rPr>
                <w:bCs/>
                <w:iCs/>
                <w:spacing w:val="-10"/>
                <w:sz w:val="25"/>
                <w:szCs w:val="25"/>
                <w:lang w:val="vi-VN"/>
              </w:rPr>
              <w:t xml:space="preserve">Số liệu đoàn viên ưu tú được giới thiệu/tổng số chỉ tiêu được phân bổ năm 2018. </w:t>
            </w:r>
            <w:r w:rsidRPr="007A2FB0">
              <w:rPr>
                <w:bCs/>
                <w:i/>
                <w:iCs/>
                <w:spacing w:val="-10"/>
                <w:sz w:val="25"/>
                <w:szCs w:val="25"/>
                <w:lang w:val="vi-VN"/>
              </w:rPr>
              <w:t>(số liệu 9 tháng năm 2018)</w:t>
            </w:r>
            <w:r w:rsidRPr="007A2FB0">
              <w:rPr>
                <w:bCs/>
                <w:iCs/>
                <w:spacing w:val="-10"/>
                <w:sz w:val="25"/>
                <w:szCs w:val="25"/>
                <w:lang w:val="vi-VN"/>
              </w:rPr>
              <w:t xml:space="preserve"> </w:t>
            </w:r>
            <w:r w:rsidRPr="007A2FB0">
              <w:rPr>
                <w:bCs/>
                <w:i/>
                <w:iCs/>
                <w:spacing w:val="-10"/>
                <w:sz w:val="25"/>
                <w:szCs w:val="25"/>
                <w:lang w:val="vi-VN"/>
              </w:rPr>
              <w:t>(bản chụp hoặc scan có dấu đỏ).</w:t>
            </w:r>
          </w:p>
        </w:tc>
      </w:tr>
      <w:tr w:rsidR="00A047CA" w:rsidRPr="003E3B88" w:rsidTr="008C5E59">
        <w:trPr>
          <w:trHeight w:val="389"/>
        </w:trPr>
        <w:tc>
          <w:tcPr>
            <w:tcW w:w="2126" w:type="dxa"/>
            <w:vMerge/>
            <w:tcBorders>
              <w:top w:val="single" w:sz="4" w:space="0" w:color="000000"/>
            </w:tcBorders>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Borders>
              <w:top w:val="dotted" w:sz="4" w:space="0" w:color="auto"/>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Huyện, thị, thành Đoàn hoàn thành chỉ tiêu tỷ lệ đảng viên mới được kết nạp từ đoàn viên ưu tú do Tỉnh Đoàn giao.</w:t>
            </w:r>
          </w:p>
        </w:tc>
        <w:tc>
          <w:tcPr>
            <w:tcW w:w="849" w:type="dxa"/>
            <w:tcBorders>
              <w:top w:val="dotted" w:sz="4" w:space="0" w:color="auto"/>
              <w:bottom w:val="dotted" w:sz="4" w:space="0" w:color="auto"/>
            </w:tcBorders>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4</w:t>
            </w:r>
          </w:p>
        </w:tc>
        <w:tc>
          <w:tcPr>
            <w:tcW w:w="3381" w:type="dxa"/>
            <w:tcBorders>
              <w:top w:val="dotted" w:sz="4" w:space="0" w:color="auto"/>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Trong Báo cáo tự đánh giá cần nêu rõ danh mục (số, ngày, tháng, năm, trích yếu) các văn bản chỉ đạo triển khai đã ban hành, kết quả, tỷ lệ % đạt được.</w:t>
            </w:r>
          </w:p>
        </w:tc>
        <w:tc>
          <w:tcPr>
            <w:tcW w:w="5124" w:type="dxa"/>
            <w:tcBorders>
              <w:top w:val="dotted" w:sz="4" w:space="0" w:color="auto"/>
              <w:bottom w:val="dotted" w:sz="4" w:space="0" w:color="auto"/>
            </w:tcBorders>
            <w:vAlign w:val="center"/>
          </w:tcPr>
          <w:p w:rsidR="00A047CA" w:rsidRPr="007A2FB0" w:rsidRDefault="00A047CA"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Số liệu đoàn viên ưu tú được kết nạp Đảng/tổng số đoàn viên ưu tú được giới thiệu năm </w:t>
            </w:r>
            <w:r w:rsidRPr="007A2FB0">
              <w:rPr>
                <w:bCs/>
                <w:i/>
                <w:iCs/>
                <w:spacing w:val="-10"/>
                <w:sz w:val="25"/>
                <w:szCs w:val="25"/>
                <w:lang w:val="vi-VN"/>
              </w:rPr>
              <w:t>2018 (số liệu 9 tháng năm 2018</w:t>
            </w:r>
            <w:r w:rsidR="00717207" w:rsidRPr="007A2FB0">
              <w:rPr>
                <w:bCs/>
                <w:i/>
                <w:iCs/>
                <w:spacing w:val="-10"/>
                <w:sz w:val="25"/>
                <w:szCs w:val="25"/>
                <w:lang w:val="vi-VN"/>
              </w:rPr>
              <w:t>)</w:t>
            </w:r>
            <w:r w:rsidRPr="007A2FB0">
              <w:rPr>
                <w:bCs/>
                <w:i/>
                <w:iCs/>
                <w:spacing w:val="-10"/>
                <w:sz w:val="25"/>
                <w:szCs w:val="25"/>
                <w:lang w:val="vi-VN"/>
              </w:rPr>
              <w:t xml:space="preserve"> (có xác nhận của Ban Tổ chức huyện, thị, thành ủy) (bản chụp hoặc scan có dấu đỏ).</w:t>
            </w:r>
          </w:p>
          <w:p w:rsidR="00A047CA" w:rsidRPr="007A2FB0" w:rsidRDefault="00A047CA" w:rsidP="001346A9">
            <w:pPr>
              <w:spacing w:before="40" w:after="0" w:line="264" w:lineRule="auto"/>
              <w:jc w:val="both"/>
              <w:rPr>
                <w:bCs/>
                <w:iCs/>
                <w:spacing w:val="-10"/>
                <w:sz w:val="25"/>
                <w:szCs w:val="25"/>
                <w:lang w:val="vi-VN"/>
              </w:rPr>
            </w:pP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Borders>
              <w:top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Huyện, thị, thành Đoàn có ít nhất 01 mô hình về rèn luyện, bồi dưỡng, nâng cao chất lượng đối với đoàn viên ưu tú ở cơ sở.</w:t>
            </w:r>
          </w:p>
        </w:tc>
        <w:tc>
          <w:tcPr>
            <w:tcW w:w="849" w:type="dxa"/>
            <w:tcBorders>
              <w:top w:val="dotted" w:sz="4" w:space="0" w:color="auto"/>
            </w:tcBorders>
            <w:vAlign w:val="center"/>
          </w:tcPr>
          <w:p w:rsidR="00A047CA" w:rsidRPr="007A2FB0" w:rsidRDefault="00FC629E" w:rsidP="001346A9">
            <w:pPr>
              <w:spacing w:before="40" w:after="0" w:line="264" w:lineRule="auto"/>
              <w:jc w:val="center"/>
              <w:rPr>
                <w:b/>
                <w:bCs/>
                <w:iCs/>
                <w:spacing w:val="-10"/>
                <w:sz w:val="25"/>
                <w:szCs w:val="25"/>
              </w:rPr>
            </w:pPr>
            <w:r w:rsidRPr="007A2FB0">
              <w:rPr>
                <w:b/>
                <w:bCs/>
                <w:iCs/>
                <w:spacing w:val="-10"/>
                <w:sz w:val="25"/>
                <w:szCs w:val="25"/>
              </w:rPr>
              <w:t>3</w:t>
            </w:r>
          </w:p>
        </w:tc>
        <w:tc>
          <w:tcPr>
            <w:tcW w:w="3381" w:type="dxa"/>
            <w:tcBorders>
              <w:top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Báo cáo tóm tắt mô hình rèn luyện, bồi dưỡng, nâng cao chất lượng đối với đoàn viên ưu tú ở cơ sở.</w:t>
            </w:r>
          </w:p>
        </w:tc>
        <w:tc>
          <w:tcPr>
            <w:tcW w:w="5124" w:type="dxa"/>
            <w:tcBorders>
              <w:top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Các văn bản chỉ đạo, triển khai xây dựng mô hình rèn luyện, bồi dưỡng đối với đoàn viên ưu tú tại cơ sở. Báo cáo về hiệu quả của mô hình </w:t>
            </w:r>
            <w:r w:rsidRPr="007A2FB0">
              <w:rPr>
                <w:bCs/>
                <w:i/>
                <w:iCs/>
                <w:spacing w:val="-10"/>
                <w:sz w:val="25"/>
                <w:szCs w:val="25"/>
                <w:lang w:val="vi-VN"/>
              </w:rPr>
              <w:t>(bản chụp hoặc scan có dấu đỏ)</w:t>
            </w:r>
          </w:p>
        </w:tc>
      </w:tr>
      <w:tr w:rsidR="00A047CA" w:rsidRPr="003E3B88" w:rsidTr="008C5E59">
        <w:trPr>
          <w:trHeight w:val="389"/>
        </w:trPr>
        <w:tc>
          <w:tcPr>
            <w:tcW w:w="2126" w:type="dxa"/>
            <w:vMerge w:val="restart"/>
            <w:vAlign w:val="center"/>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21.  Công tác chỉ đạo và thực hiện nhiệm vụ kiểm tra, giám sát của Đoàn và giám sát, phản biện xã hội năm 2018.</w:t>
            </w:r>
          </w:p>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(1</w:t>
            </w:r>
            <w:r w:rsidRPr="007A2FB0">
              <w:rPr>
                <w:b/>
                <w:bCs/>
                <w:iCs/>
                <w:spacing w:val="-10"/>
                <w:sz w:val="25"/>
                <w:szCs w:val="25"/>
              </w:rPr>
              <w:t xml:space="preserve">2 </w:t>
            </w:r>
            <w:r w:rsidRPr="007A2FB0">
              <w:rPr>
                <w:b/>
                <w:bCs/>
                <w:iCs/>
                <w:spacing w:val="-10"/>
                <w:sz w:val="25"/>
                <w:szCs w:val="25"/>
                <w:lang w:val="vi-VN"/>
              </w:rPr>
              <w:t>điểm)</w:t>
            </w:r>
          </w:p>
          <w:p w:rsidR="00A047CA" w:rsidRPr="007A2FB0" w:rsidRDefault="00A047CA" w:rsidP="001346A9">
            <w:pPr>
              <w:spacing w:before="40" w:after="0" w:line="264" w:lineRule="auto"/>
              <w:jc w:val="both"/>
              <w:rPr>
                <w:bCs/>
                <w:iCs/>
                <w:spacing w:val="-10"/>
                <w:sz w:val="25"/>
                <w:szCs w:val="25"/>
                <w:lang w:val="vi-VN"/>
              </w:rPr>
            </w:pPr>
          </w:p>
        </w:tc>
        <w:tc>
          <w:tcPr>
            <w:tcW w:w="3970"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Huyện, thị, thành Đoàn triển khai đầy đủ các văn bản chỉ đạo công tác kiểm tra, giám sát.</w:t>
            </w:r>
          </w:p>
        </w:tc>
        <w:tc>
          <w:tcPr>
            <w:tcW w:w="849" w:type="dxa"/>
            <w:vAlign w:val="center"/>
          </w:tcPr>
          <w:p w:rsidR="00A047CA" w:rsidRPr="007A2FB0" w:rsidRDefault="00A047CA" w:rsidP="001346A9">
            <w:pPr>
              <w:spacing w:before="40" w:after="0" w:line="264" w:lineRule="auto"/>
              <w:jc w:val="center"/>
              <w:rPr>
                <w:b/>
                <w:bCs/>
                <w:iCs/>
                <w:spacing w:val="-10"/>
                <w:sz w:val="25"/>
                <w:szCs w:val="25"/>
              </w:rPr>
            </w:pPr>
            <w:r w:rsidRPr="007A2FB0">
              <w:rPr>
                <w:b/>
                <w:bCs/>
                <w:iCs/>
                <w:spacing w:val="-10"/>
                <w:sz w:val="25"/>
                <w:szCs w:val="25"/>
              </w:rPr>
              <w:t>2</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Nêu rõ danh mục (số, ngày, tháng, năm, trích yếu) các văn bản chỉ đạo của Đoàn cấp huyện và UBKT Đoàn cấp huyện đã ban hành:</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Kế hoạch hoặc chương trình làm việc toàn khóa của UBKT Đoàn cấp huyện nhiệm kỳ 2017-2022.</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Quy chế hoạt động của UBKT Đoàn cấp huyện nhiệm kỳ 2017-2022.</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Phân công nhiệm vụ các Ủy viên Ủy ban Kiểm tra Đoàn cấp huyện trong nhiệm kỳ 2017-2022.</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4. Hướng dẫn hoặc chương trình/kế hoạch công tác kiểm tra, giám sát và nội dung phản biện xã hội năm 2018.</w:t>
            </w:r>
          </w:p>
        </w:tc>
        <w:tc>
          <w:tcPr>
            <w:tcW w:w="5124" w:type="dxa"/>
          </w:tcPr>
          <w:p w:rsidR="00A047CA" w:rsidRPr="007A2FB0" w:rsidRDefault="00A047CA" w:rsidP="001346A9">
            <w:pPr>
              <w:keepNext/>
              <w:widowControl w:val="0"/>
              <w:spacing w:before="40" w:after="0" w:line="264" w:lineRule="auto"/>
              <w:jc w:val="both"/>
              <w:rPr>
                <w:bCs/>
                <w:i/>
                <w:iCs/>
                <w:spacing w:val="-10"/>
                <w:sz w:val="25"/>
                <w:szCs w:val="25"/>
                <w:lang w:val="vi-VN"/>
              </w:rPr>
            </w:pPr>
            <w:r w:rsidRPr="007A2FB0">
              <w:rPr>
                <w:bCs/>
                <w:i/>
                <w:iCs/>
                <w:spacing w:val="-10"/>
                <w:sz w:val="25"/>
                <w:szCs w:val="25"/>
                <w:lang w:val="vi-VN"/>
              </w:rPr>
              <w:t>Bản chụp hoặc scan có dấu đỏ:</w:t>
            </w:r>
          </w:p>
          <w:p w:rsidR="00A047CA" w:rsidRPr="007A2FB0" w:rsidRDefault="00A047CA" w:rsidP="001346A9">
            <w:pPr>
              <w:keepNext/>
              <w:widowControl w:val="0"/>
              <w:spacing w:before="40" w:after="0" w:line="264" w:lineRule="auto"/>
              <w:jc w:val="both"/>
              <w:rPr>
                <w:bCs/>
                <w:iCs/>
                <w:spacing w:val="-10"/>
                <w:sz w:val="25"/>
                <w:szCs w:val="25"/>
                <w:lang w:val="vi-VN"/>
              </w:rPr>
            </w:pPr>
            <w:r w:rsidRPr="007A2FB0">
              <w:rPr>
                <w:bCs/>
                <w:iCs/>
                <w:spacing w:val="-10"/>
                <w:sz w:val="25"/>
                <w:szCs w:val="25"/>
                <w:lang w:val="vi-VN"/>
              </w:rPr>
              <w:t>1. Kế hoạch hoặc chương trình làm việc toàn khóa của UBKT Đoàn cấp huyện nhiệm kỳ 2017-2022.</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Quy chế hoạt động của UBKT Đoàn cấp huyện nhiệm kỳ 2017-2022.</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Phân công nhiệm vụ các Ủy viên Ủy ban Kiểm tra Đoàn cấp huyện trong nhiệm kỳ 2017-2022.</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4. Hướng dẫn hoặc chương trình/kế hoạch công tác kiểm tra, giám sát và nội dung phản biện xã hội năm 2018.</w:t>
            </w: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Huyện, thị, thành Đoàn tổ chức kiểm </w:t>
            </w:r>
            <w:r w:rsidRPr="007A2FB0">
              <w:rPr>
                <w:bCs/>
                <w:iCs/>
                <w:spacing w:val="-10"/>
                <w:sz w:val="25"/>
                <w:szCs w:val="25"/>
                <w:lang w:val="vi-VN"/>
              </w:rPr>
              <w:lastRenderedPageBreak/>
              <w:t>tra, giám sát 6 tháng và cuối năm.</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lastRenderedPageBreak/>
              <w:t>3</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Nêu rõ tên, số, ngày ban hành, </w:t>
            </w:r>
            <w:r w:rsidRPr="007A2FB0">
              <w:rPr>
                <w:bCs/>
                <w:iCs/>
                <w:spacing w:val="-10"/>
                <w:sz w:val="25"/>
                <w:szCs w:val="25"/>
                <w:lang w:val="vi-VN"/>
              </w:rPr>
              <w:lastRenderedPageBreak/>
              <w:t>trích yếu kế hoạch kiểm tra, giám sát 6 tháng, cuối năm; báo cáo kết quả kiểm tra, giám sát 6 tháng và cuối năm 2018.</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Báo cáo kết quả cụ thể việc thực hiện kiểm tra, giám sát 6 tháng đầu năm 2018.</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Báo cáo kết quả cụ thể việc thực hiện kiểm tra, giám sát cuối năm 2018.</w:t>
            </w:r>
          </w:p>
        </w:tc>
        <w:tc>
          <w:tcPr>
            <w:tcW w:w="5124" w:type="dxa"/>
          </w:tcPr>
          <w:p w:rsidR="00A047CA" w:rsidRPr="007A2FB0" w:rsidRDefault="00A047CA" w:rsidP="00B95C31">
            <w:pPr>
              <w:spacing w:before="40" w:after="0" w:line="264" w:lineRule="auto"/>
              <w:jc w:val="both"/>
              <w:rPr>
                <w:bCs/>
                <w:iCs/>
                <w:spacing w:val="-10"/>
                <w:sz w:val="25"/>
                <w:szCs w:val="25"/>
                <w:lang w:val="vi-VN"/>
              </w:rPr>
            </w:pPr>
            <w:r w:rsidRPr="007A2FB0">
              <w:rPr>
                <w:bCs/>
                <w:iCs/>
                <w:spacing w:val="-10"/>
                <w:sz w:val="25"/>
                <w:szCs w:val="25"/>
                <w:lang w:val="vi-VN"/>
              </w:rPr>
              <w:lastRenderedPageBreak/>
              <w:t xml:space="preserve"> K</w:t>
            </w:r>
            <w:r w:rsidR="00B95C31" w:rsidRPr="007A2FB0">
              <w:rPr>
                <w:bCs/>
                <w:iCs/>
                <w:spacing w:val="-10"/>
                <w:sz w:val="25"/>
                <w:szCs w:val="25"/>
                <w:lang w:val="vi-VN"/>
              </w:rPr>
              <w:t>ế</w:t>
            </w:r>
            <w:r w:rsidRPr="007A2FB0">
              <w:rPr>
                <w:bCs/>
                <w:iCs/>
                <w:spacing w:val="-10"/>
                <w:sz w:val="25"/>
                <w:szCs w:val="25"/>
                <w:lang w:val="vi-VN"/>
              </w:rPr>
              <w:t xml:space="preserve"> hoạch kiểm tra, giám sát 6 tháng đầu năm, cuối </w:t>
            </w:r>
            <w:r w:rsidRPr="007A2FB0">
              <w:rPr>
                <w:bCs/>
                <w:iCs/>
                <w:spacing w:val="-10"/>
                <w:sz w:val="25"/>
                <w:szCs w:val="25"/>
                <w:lang w:val="vi-VN"/>
              </w:rPr>
              <w:lastRenderedPageBreak/>
              <w:t xml:space="preserve">năm 2018; Báo cáo kết quả kiểm tra, giám sát 6 tháng đầu năm 2018 và kiểm tra, giám sát cuối năm của huyện, thị, thành Đoàn </w:t>
            </w:r>
            <w:r w:rsidRPr="007A2FB0">
              <w:rPr>
                <w:bCs/>
                <w:i/>
                <w:iCs/>
                <w:spacing w:val="-10"/>
                <w:sz w:val="25"/>
                <w:szCs w:val="25"/>
                <w:lang w:val="vi-VN"/>
              </w:rPr>
              <w:t>(Bản chụp hoặc scan có dấu đỏ)</w:t>
            </w:r>
          </w:p>
        </w:tc>
      </w:tr>
      <w:tr w:rsidR="00A047CA" w:rsidRPr="003E3B88" w:rsidTr="008C5E59">
        <w:trPr>
          <w:trHeight w:val="389"/>
        </w:trPr>
        <w:tc>
          <w:tcPr>
            <w:tcW w:w="2126" w:type="dxa"/>
            <w:vMerge w:val="restart"/>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Huyện, thị, thành Đoàn tổ chức được ít nhất 01 chuyên đề kiểm tra, giám sát theo hướng dẫn, định hướng của Tỉnh Đoàn</w:t>
            </w:r>
          </w:p>
        </w:tc>
        <w:tc>
          <w:tcPr>
            <w:tcW w:w="849" w:type="dxa"/>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3</w:t>
            </w:r>
          </w:p>
        </w:tc>
        <w:tc>
          <w:tcPr>
            <w:tcW w:w="3381"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Nêu rõ danh mục (số, ngày, tháng, năm, trích yếu) các văn bản chỉ đạo kiểm tra, giám sát chuyên đề của huyện, thị, thành Đoàn và UBKT huyện, thị, thành Đoàn ban hành.</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Thông báo hoặc kết luận kết quả đi kiểm tra, giám sát chuyên đề của huyện, thị, thành Đoàn.</w:t>
            </w:r>
          </w:p>
        </w:tc>
        <w:tc>
          <w:tcPr>
            <w:tcW w:w="5124" w:type="dxa"/>
          </w:tcPr>
          <w:p w:rsidR="00A047CA" w:rsidRPr="007A2FB0" w:rsidRDefault="00A047CA" w:rsidP="001346A9">
            <w:pPr>
              <w:spacing w:before="40" w:after="0" w:line="264" w:lineRule="auto"/>
              <w:jc w:val="both"/>
              <w:rPr>
                <w:bCs/>
                <w:i/>
                <w:iCs/>
                <w:spacing w:val="-10"/>
                <w:sz w:val="25"/>
                <w:szCs w:val="25"/>
                <w:lang w:val="vi-VN"/>
              </w:rPr>
            </w:pPr>
            <w:r w:rsidRPr="007A2FB0">
              <w:rPr>
                <w:bCs/>
                <w:iCs/>
                <w:spacing w:val="-10"/>
                <w:sz w:val="25"/>
                <w:szCs w:val="25"/>
                <w:lang w:val="vi-VN"/>
              </w:rPr>
              <w:t>1. Đường link bản tin hoặc bài viết về hoạt động kiểm tra, giám sát chuyên đề</w:t>
            </w:r>
            <w:r w:rsidRPr="007A2FB0">
              <w:rPr>
                <w:bCs/>
                <w:i/>
                <w:iCs/>
                <w:spacing w:val="-10"/>
                <w:sz w:val="25"/>
                <w:szCs w:val="25"/>
                <w:lang w:val="vi-VN"/>
              </w:rPr>
              <w:t>.(các thông tin cần cụ thể tên hoạt động, ngày, tháng năm tổ chức)</w:t>
            </w:r>
          </w:p>
          <w:p w:rsidR="00A047CA" w:rsidRPr="007A2FB0" w:rsidRDefault="00A047CA" w:rsidP="001346A9">
            <w:pPr>
              <w:spacing w:before="40" w:after="0" w:line="264" w:lineRule="auto"/>
              <w:jc w:val="both"/>
              <w:rPr>
                <w:bCs/>
                <w:i/>
                <w:iCs/>
                <w:spacing w:val="-10"/>
                <w:sz w:val="25"/>
                <w:szCs w:val="25"/>
                <w:lang w:val="vi-VN"/>
              </w:rPr>
            </w:pPr>
            <w:r w:rsidRPr="007A2FB0">
              <w:rPr>
                <w:bCs/>
                <w:i/>
                <w:iCs/>
                <w:spacing w:val="-10"/>
                <w:sz w:val="25"/>
                <w:szCs w:val="25"/>
                <w:lang w:val="vi-VN"/>
              </w:rPr>
              <w:t>2. 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Kế hoạch kiểm tra, giám sát chuyên đề năm 2018 của Đoàn cấp huyện.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Báo cáo hoặc kết luận kết quả đi kiểm tra, giám sát chuyên đề năm 2018 của đoàn cấp huyện.</w:t>
            </w:r>
          </w:p>
        </w:tc>
      </w:tr>
      <w:tr w:rsidR="00A047CA" w:rsidRPr="003E3B88" w:rsidTr="008C5E59">
        <w:trPr>
          <w:trHeight w:val="389"/>
        </w:trPr>
        <w:tc>
          <w:tcPr>
            <w:tcW w:w="2126" w:type="dxa"/>
            <w:vMerge/>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4. Huyện, thị, thành Đoàn tổ chức hoặc chủ trì phối hợp tổ chức ít nhất 01 hoạt động giám sát và phản biện xã hội năm 2018 theo Quy định 217 của Ban Bí thư Trung ương Đảng</w:t>
            </w:r>
          </w:p>
        </w:tc>
        <w:tc>
          <w:tcPr>
            <w:tcW w:w="849" w:type="dxa"/>
            <w:vAlign w:val="center"/>
          </w:tcPr>
          <w:p w:rsidR="00A047CA" w:rsidRPr="007A2FB0" w:rsidRDefault="00A047CA" w:rsidP="001346A9">
            <w:pPr>
              <w:spacing w:before="40" w:after="0" w:line="264" w:lineRule="auto"/>
              <w:jc w:val="center"/>
              <w:rPr>
                <w:b/>
                <w:bCs/>
                <w:iCs/>
                <w:spacing w:val="-10"/>
                <w:sz w:val="25"/>
                <w:szCs w:val="25"/>
              </w:rPr>
            </w:pPr>
            <w:r w:rsidRPr="007A2FB0">
              <w:rPr>
                <w:b/>
                <w:bCs/>
                <w:iCs/>
                <w:spacing w:val="-10"/>
                <w:sz w:val="25"/>
                <w:szCs w:val="25"/>
              </w:rPr>
              <w:t>2</w:t>
            </w:r>
          </w:p>
        </w:tc>
        <w:tc>
          <w:tcPr>
            <w:tcW w:w="3381" w:type="dxa"/>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Nêu rõ danh mục số, ngày, tháng, trích yếu các văn bản chỉ đạo của Đoàn cấp huyện và UBKT Đoàn cấp huyện đã ban hành.</w:t>
            </w:r>
          </w:p>
        </w:tc>
        <w:tc>
          <w:tcPr>
            <w:tcW w:w="5124" w:type="dxa"/>
          </w:tcPr>
          <w:p w:rsidR="00A047CA" w:rsidRPr="007A2FB0" w:rsidRDefault="00A047CA"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1. Hình ảnh hoặc đường link bản tin, bài viết về hoạt động giám sát và phản biện xã </w:t>
            </w:r>
            <w:r w:rsidRPr="007A2FB0">
              <w:rPr>
                <w:bCs/>
                <w:i/>
                <w:iCs/>
                <w:spacing w:val="-10"/>
                <w:sz w:val="25"/>
                <w:szCs w:val="25"/>
                <w:lang w:val="vi-VN"/>
              </w:rPr>
              <w:t>hội (cụ thể tên hoạt động, ngày, tháng, năm tổ chức)</w:t>
            </w:r>
          </w:p>
          <w:p w:rsidR="00A047CA" w:rsidRPr="007A2FB0" w:rsidRDefault="00A047CA" w:rsidP="001346A9">
            <w:pPr>
              <w:spacing w:before="40" w:after="0" w:line="264" w:lineRule="auto"/>
              <w:jc w:val="both"/>
              <w:rPr>
                <w:bCs/>
                <w:i/>
                <w:iCs/>
                <w:spacing w:val="-10"/>
                <w:sz w:val="25"/>
                <w:szCs w:val="25"/>
                <w:lang w:val="vi-VN"/>
              </w:rPr>
            </w:pPr>
            <w:r w:rsidRPr="007A2FB0">
              <w:rPr>
                <w:bCs/>
                <w:i/>
                <w:iCs/>
                <w:spacing w:val="-10"/>
                <w:sz w:val="25"/>
                <w:szCs w:val="25"/>
                <w:lang w:val="vi-VN"/>
              </w:rPr>
              <w:t>2. 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Kế hoạch hoặc công văn về tổ chức giám sát, phản biện xã hội</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Báo cáo hoạt động giám sát và phản biện xã hội</w:t>
            </w:r>
          </w:p>
        </w:tc>
      </w:tr>
      <w:tr w:rsidR="00A047CA" w:rsidRPr="003E3B88" w:rsidTr="008C5E59">
        <w:trPr>
          <w:trHeight w:val="389"/>
        </w:trPr>
        <w:tc>
          <w:tcPr>
            <w:tcW w:w="2126" w:type="dxa"/>
            <w:vMerge/>
            <w:tcBorders>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p>
        </w:tc>
        <w:tc>
          <w:tcPr>
            <w:tcW w:w="3970" w:type="dxa"/>
            <w:tcBorders>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5. Huyện, thị, thành Đoàn tổ chức tập huấn cho Ủy viên Ủy ban Kiểm tra huyện, thị, thành Đoàn, cán bộ phụ trách </w:t>
            </w:r>
            <w:r w:rsidRPr="007A2FB0">
              <w:rPr>
                <w:bCs/>
                <w:iCs/>
                <w:spacing w:val="-10"/>
                <w:sz w:val="25"/>
                <w:szCs w:val="25"/>
                <w:lang w:val="vi-VN"/>
              </w:rPr>
              <w:lastRenderedPageBreak/>
              <w:t>công tác kiểm tra của đoàn cấp cơ sở và tham gia đầy đủ lớp tập huấn công tác kiểm tra, giám sát của Đoàn do Tỉnh Đoàn, Trung ương Đoàn tổ chức</w:t>
            </w:r>
          </w:p>
        </w:tc>
        <w:tc>
          <w:tcPr>
            <w:tcW w:w="849" w:type="dxa"/>
            <w:tcBorders>
              <w:bottom w:val="dotted" w:sz="4" w:space="0" w:color="auto"/>
            </w:tcBorders>
            <w:vAlign w:val="center"/>
          </w:tcPr>
          <w:p w:rsidR="00A047CA" w:rsidRPr="007A2FB0" w:rsidRDefault="00A047CA" w:rsidP="001346A9">
            <w:pPr>
              <w:spacing w:before="40" w:after="0" w:line="264" w:lineRule="auto"/>
              <w:jc w:val="center"/>
              <w:rPr>
                <w:b/>
                <w:bCs/>
                <w:iCs/>
                <w:spacing w:val="-10"/>
                <w:sz w:val="25"/>
                <w:szCs w:val="25"/>
              </w:rPr>
            </w:pPr>
            <w:r w:rsidRPr="007A2FB0">
              <w:rPr>
                <w:b/>
                <w:bCs/>
                <w:iCs/>
                <w:spacing w:val="-10"/>
                <w:sz w:val="25"/>
                <w:szCs w:val="25"/>
              </w:rPr>
              <w:lastRenderedPageBreak/>
              <w:t>2</w:t>
            </w:r>
          </w:p>
        </w:tc>
        <w:tc>
          <w:tcPr>
            <w:tcW w:w="3381" w:type="dxa"/>
            <w:tcBorders>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Nêu rõ danh mục số, ngày, tháng, năm, trích yếu các văn bản chỉ đạo Đoàn cấp huyện và Ủy ban kiểm </w:t>
            </w:r>
            <w:r w:rsidRPr="007A2FB0">
              <w:rPr>
                <w:bCs/>
                <w:iCs/>
                <w:spacing w:val="-10"/>
                <w:sz w:val="25"/>
                <w:szCs w:val="25"/>
                <w:lang w:val="vi-VN"/>
              </w:rPr>
              <w:lastRenderedPageBreak/>
              <w:t>tra Đoàn cấp huyện</w:t>
            </w:r>
          </w:p>
        </w:tc>
        <w:tc>
          <w:tcPr>
            <w:tcW w:w="5124" w:type="dxa"/>
            <w:tcBorders>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lastRenderedPageBreak/>
              <w:t xml:space="preserve">1. Kế hoạch, thông tri triệu tập, báo cáo kết quả </w:t>
            </w: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Hình ảnh hoặc đường link bài viết, bản tin về lớp </w:t>
            </w:r>
            <w:r w:rsidRPr="007A2FB0">
              <w:rPr>
                <w:bCs/>
                <w:iCs/>
                <w:spacing w:val="-10"/>
                <w:sz w:val="25"/>
                <w:szCs w:val="25"/>
                <w:lang w:val="vi-VN"/>
              </w:rPr>
              <w:lastRenderedPageBreak/>
              <w:t>tập huấn thể hiện rõ thời gian, địa điểm</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Việc tham gia lớp tập huấn cấp tỉnh, cấp Trung ương Ban Tổ chức - Kiểm tra Tỉnh Đoàn theo dõi, đánh giá</w:t>
            </w:r>
          </w:p>
        </w:tc>
      </w:tr>
      <w:tr w:rsidR="00A047CA" w:rsidRPr="003E3B88" w:rsidTr="008C5E59">
        <w:trPr>
          <w:trHeight w:val="389"/>
        </w:trPr>
        <w:tc>
          <w:tcPr>
            <w:tcW w:w="2126" w:type="dxa"/>
            <w:vMerge w:val="restart"/>
            <w:tcBorders>
              <w:top w:val="dotted" w:sz="4" w:space="0" w:color="auto"/>
              <w:right w:val="single" w:sz="4" w:space="0" w:color="000000"/>
            </w:tcBorders>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lastRenderedPageBreak/>
              <w:t>22. Công tác đoàn kết tập hợp thanh niên.</w:t>
            </w:r>
          </w:p>
          <w:p w:rsidR="00A047CA" w:rsidRPr="007A2FB0" w:rsidRDefault="00A047CA" w:rsidP="003026C0">
            <w:pPr>
              <w:spacing w:before="40" w:after="0" w:line="264" w:lineRule="auto"/>
              <w:jc w:val="center"/>
              <w:rPr>
                <w:bCs/>
                <w:iCs/>
                <w:spacing w:val="-10"/>
                <w:sz w:val="25"/>
                <w:szCs w:val="25"/>
                <w:lang w:val="vi-VN"/>
              </w:rPr>
            </w:pPr>
            <w:r w:rsidRPr="007A2FB0">
              <w:rPr>
                <w:b/>
                <w:bCs/>
                <w:iCs/>
                <w:spacing w:val="-10"/>
                <w:sz w:val="25"/>
                <w:szCs w:val="25"/>
                <w:lang w:val="vi-VN"/>
              </w:rPr>
              <w:t>(</w:t>
            </w:r>
            <w:r w:rsidRPr="007A2FB0">
              <w:rPr>
                <w:b/>
                <w:bCs/>
                <w:iCs/>
                <w:spacing w:val="-10"/>
                <w:sz w:val="25"/>
                <w:szCs w:val="25"/>
              </w:rPr>
              <w:t>1</w:t>
            </w:r>
            <w:r w:rsidR="003026C0" w:rsidRPr="007A2FB0">
              <w:rPr>
                <w:b/>
                <w:bCs/>
                <w:iCs/>
                <w:spacing w:val="-10"/>
                <w:sz w:val="25"/>
                <w:szCs w:val="25"/>
              </w:rPr>
              <w:t>5</w:t>
            </w:r>
            <w:r w:rsidRPr="007A2FB0">
              <w:rPr>
                <w:b/>
                <w:bCs/>
                <w:iCs/>
                <w:spacing w:val="-10"/>
                <w:sz w:val="25"/>
                <w:szCs w:val="25"/>
                <w:lang w:val="vi-VN"/>
              </w:rPr>
              <w:t xml:space="preserve"> điểm)</w:t>
            </w:r>
          </w:p>
        </w:tc>
        <w:tc>
          <w:tcPr>
            <w:tcW w:w="3970" w:type="dxa"/>
            <w:tcBorders>
              <w:top w:val="dotted" w:sz="4" w:space="0" w:color="auto"/>
              <w:left w:val="single" w:sz="4" w:space="0" w:color="000000"/>
              <w:bottom w:val="dotted" w:sz="4" w:space="0" w:color="auto"/>
              <w:right w:val="single" w:sz="4" w:space="0" w:color="000000"/>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Huyện, thị, thành Đoàn xây dựng được ít nhất 01 mô hình hỗ trợ thanh niên dân tộc thiểu số hoặc 01 mô hình hỗ trợ thanh niên tín đồ tôn giáo phát triển kinh tế, vươn lên thoát nghèo ở địa bàn trọng điểm về dân tộc, tôn giáo. Riêng thành Đoàn Đồng Hới có ít nhất 01 hoạt động phối hợp với các cơ sở Đoàn thuộc địa bàn khu vực đặc thù xây dựng được ít nhất 01 mô hình hỗ trợ thanh niên vùng đặc thù.</w:t>
            </w:r>
          </w:p>
        </w:tc>
        <w:tc>
          <w:tcPr>
            <w:tcW w:w="849" w:type="dxa"/>
            <w:tcBorders>
              <w:top w:val="dotted" w:sz="4" w:space="0" w:color="auto"/>
              <w:left w:val="single" w:sz="4" w:space="0" w:color="000000"/>
              <w:bottom w:val="dotted" w:sz="4" w:space="0" w:color="auto"/>
              <w:right w:val="single" w:sz="4" w:space="0" w:color="000000"/>
            </w:tcBorders>
            <w:vAlign w:val="center"/>
          </w:tcPr>
          <w:p w:rsidR="00A047CA" w:rsidRPr="007A2FB0" w:rsidRDefault="007B6F4D" w:rsidP="001346A9">
            <w:pPr>
              <w:spacing w:before="40" w:after="0" w:line="264" w:lineRule="auto"/>
              <w:contextualSpacing/>
              <w:jc w:val="center"/>
              <w:rPr>
                <w:b/>
                <w:bCs/>
                <w:iCs/>
                <w:spacing w:val="-10"/>
                <w:sz w:val="25"/>
                <w:szCs w:val="25"/>
              </w:rPr>
            </w:pPr>
            <w:r w:rsidRPr="007A2FB0">
              <w:rPr>
                <w:b/>
                <w:bCs/>
                <w:iCs/>
                <w:spacing w:val="-10"/>
                <w:sz w:val="25"/>
                <w:szCs w:val="25"/>
              </w:rPr>
              <w:t>5</w:t>
            </w:r>
          </w:p>
        </w:tc>
        <w:tc>
          <w:tcPr>
            <w:tcW w:w="3381" w:type="dxa"/>
            <w:tcBorders>
              <w:top w:val="dotted" w:sz="4" w:space="0" w:color="auto"/>
              <w:left w:val="single" w:sz="4" w:space="0" w:color="000000"/>
              <w:bottom w:val="dotted" w:sz="4" w:space="0" w:color="auto"/>
              <w:right w:val="single" w:sz="4" w:space="0" w:color="000000"/>
            </w:tcBorders>
            <w:vAlign w:val="center"/>
          </w:tcPr>
          <w:p w:rsidR="007B6F4D"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 </w:t>
            </w:r>
            <w:r w:rsidR="007B6F4D" w:rsidRPr="007A2FB0">
              <w:rPr>
                <w:bCs/>
                <w:iCs/>
                <w:spacing w:val="-10"/>
                <w:sz w:val="25"/>
                <w:szCs w:val="25"/>
                <w:lang w:val="vi-VN"/>
              </w:rPr>
              <w:t>Nêu rõ danh mục, số, ngày tháng, trích yếu văn bản đã ban hành.</w:t>
            </w:r>
          </w:p>
          <w:p w:rsidR="00A047CA" w:rsidRPr="007A2FB0" w:rsidRDefault="007B6F4D" w:rsidP="001346A9">
            <w:pPr>
              <w:spacing w:before="40" w:after="0" w:line="264" w:lineRule="auto"/>
              <w:jc w:val="both"/>
              <w:rPr>
                <w:bCs/>
                <w:iCs/>
                <w:spacing w:val="-10"/>
                <w:sz w:val="25"/>
                <w:szCs w:val="25"/>
                <w:lang w:val="vi-VN"/>
              </w:rPr>
            </w:pPr>
            <w:r w:rsidRPr="007A2FB0">
              <w:rPr>
                <w:bCs/>
                <w:iCs/>
                <w:spacing w:val="-10"/>
                <w:sz w:val="25"/>
                <w:szCs w:val="25"/>
              </w:rPr>
              <w:t xml:space="preserve">- </w:t>
            </w:r>
            <w:r w:rsidR="00A047CA" w:rsidRPr="007A2FB0">
              <w:rPr>
                <w:bCs/>
                <w:iCs/>
                <w:spacing w:val="-10"/>
                <w:sz w:val="25"/>
                <w:szCs w:val="25"/>
                <w:lang w:val="vi-VN"/>
              </w:rPr>
              <w:t>Báo cáo mô hình</w:t>
            </w:r>
          </w:p>
          <w:p w:rsidR="00A047CA" w:rsidRPr="007A2FB0" w:rsidRDefault="00A047CA" w:rsidP="001346A9">
            <w:pPr>
              <w:spacing w:before="40" w:after="0" w:line="264" w:lineRule="auto"/>
              <w:jc w:val="both"/>
              <w:rPr>
                <w:bCs/>
                <w:iCs/>
                <w:spacing w:val="-10"/>
                <w:sz w:val="25"/>
                <w:szCs w:val="25"/>
                <w:lang w:val="vi-VN"/>
              </w:rPr>
            </w:pPr>
          </w:p>
        </w:tc>
        <w:tc>
          <w:tcPr>
            <w:tcW w:w="5124" w:type="dxa"/>
            <w:tcBorders>
              <w:top w:val="dotted" w:sz="4" w:space="0" w:color="auto"/>
              <w:left w:val="single" w:sz="4" w:space="0" w:color="000000"/>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Báo cáo mô hình </w:t>
            </w:r>
            <w:r w:rsidRPr="007A2FB0">
              <w:rPr>
                <w:bCs/>
                <w:i/>
                <w:iCs/>
                <w:spacing w:val="-10"/>
                <w:sz w:val="25"/>
                <w:szCs w:val="25"/>
                <w:lang w:val="vi-VN"/>
              </w:rPr>
              <w:t>(scan bản dấu đỏ),</w:t>
            </w:r>
            <w:r w:rsidRPr="007A2FB0">
              <w:rPr>
                <w:bCs/>
                <w:iCs/>
                <w:spacing w:val="-10"/>
                <w:sz w:val="25"/>
                <w:szCs w:val="25"/>
                <w:lang w:val="vi-VN"/>
              </w:rPr>
              <w:t xml:space="preserve"> địa chỉ, số điện thoại liên hệ của thanh niên được hỗ trợ.</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Hình ảnh hoạt động (hình ảnh thể hiện được thời gian, địa điểm, nội dung hoạt động).</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Link tin bài trên website Tỉnh Đoàn hoặc báo chí, truyền hình.</w:t>
            </w:r>
          </w:p>
        </w:tc>
      </w:tr>
      <w:tr w:rsidR="00A047CA" w:rsidRPr="007A2FB0" w:rsidTr="008C5E59">
        <w:trPr>
          <w:trHeight w:val="389"/>
        </w:trPr>
        <w:tc>
          <w:tcPr>
            <w:tcW w:w="2126" w:type="dxa"/>
            <w:vMerge/>
            <w:tcBorders>
              <w:right w:val="single" w:sz="4" w:space="0" w:color="000000"/>
            </w:tcBorders>
          </w:tcPr>
          <w:p w:rsidR="00A047CA" w:rsidRPr="007A2FB0" w:rsidRDefault="00A047CA" w:rsidP="001346A9">
            <w:pPr>
              <w:spacing w:before="40" w:after="0" w:line="264" w:lineRule="auto"/>
              <w:jc w:val="both"/>
              <w:rPr>
                <w:bCs/>
                <w:iCs/>
                <w:spacing w:val="-10"/>
                <w:sz w:val="25"/>
                <w:szCs w:val="25"/>
                <w:lang w:val="vi-VN"/>
              </w:rPr>
            </w:pPr>
          </w:p>
        </w:tc>
        <w:tc>
          <w:tcPr>
            <w:tcW w:w="3970" w:type="dxa"/>
            <w:tcBorders>
              <w:top w:val="dotted" w:sz="4" w:space="0" w:color="auto"/>
              <w:left w:val="single" w:sz="4" w:space="0" w:color="000000"/>
              <w:bottom w:val="dotted" w:sz="4" w:space="0" w:color="auto"/>
              <w:right w:val="single" w:sz="4" w:space="0" w:color="000000"/>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Huyện, thị, thành Đoàn tổ chức được ít nhất 01 hoạt động văn hóa, văn nghệ, thể dục thể thao trong địa bàn có thanh niên dân tộc thiểu số hoặc thanh niên tín đồ tôn giáo. Riêng thành Đoàn Đồng Hới có ít nhất 01 hoạt động phối hợp tổ chức tại địa bàn khu vực đặc thù.</w:t>
            </w:r>
          </w:p>
        </w:tc>
        <w:tc>
          <w:tcPr>
            <w:tcW w:w="849" w:type="dxa"/>
            <w:tcBorders>
              <w:top w:val="dotted" w:sz="4" w:space="0" w:color="auto"/>
              <w:left w:val="single" w:sz="4" w:space="0" w:color="000000"/>
              <w:bottom w:val="dotted" w:sz="4" w:space="0" w:color="auto"/>
              <w:right w:val="single" w:sz="4" w:space="0" w:color="000000"/>
            </w:tcBorders>
            <w:vAlign w:val="center"/>
          </w:tcPr>
          <w:p w:rsidR="00A047CA" w:rsidRPr="007A2FB0" w:rsidRDefault="00A047CA" w:rsidP="001346A9">
            <w:pPr>
              <w:spacing w:before="40" w:after="0" w:line="264" w:lineRule="auto"/>
              <w:contextualSpacing/>
              <w:jc w:val="center"/>
              <w:rPr>
                <w:b/>
                <w:bCs/>
                <w:iCs/>
                <w:spacing w:val="-10"/>
                <w:sz w:val="25"/>
                <w:szCs w:val="25"/>
                <w:lang w:val="vi-VN"/>
              </w:rPr>
            </w:pPr>
            <w:r w:rsidRPr="007A2FB0">
              <w:rPr>
                <w:b/>
                <w:bCs/>
                <w:iCs/>
                <w:spacing w:val="-10"/>
                <w:sz w:val="25"/>
                <w:szCs w:val="25"/>
                <w:lang w:val="vi-VN"/>
              </w:rPr>
              <w:t>3</w:t>
            </w:r>
          </w:p>
        </w:tc>
        <w:tc>
          <w:tcPr>
            <w:tcW w:w="3381" w:type="dxa"/>
            <w:tcBorders>
              <w:top w:val="dotted" w:sz="4" w:space="0" w:color="auto"/>
              <w:left w:val="single" w:sz="4" w:space="0" w:color="000000"/>
              <w:bottom w:val="dotted" w:sz="4" w:space="0" w:color="auto"/>
              <w:right w:val="single" w:sz="4" w:space="0" w:color="000000"/>
            </w:tcBorders>
            <w:vAlign w:val="center"/>
          </w:tcPr>
          <w:p w:rsidR="00A047CA"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w:t>
            </w:r>
            <w:r w:rsidR="00A047CA" w:rsidRPr="007A2FB0">
              <w:rPr>
                <w:bCs/>
                <w:iCs/>
                <w:spacing w:val="-10"/>
                <w:sz w:val="25"/>
                <w:szCs w:val="25"/>
                <w:lang w:val="vi-VN"/>
              </w:rPr>
              <w:t>Đánh giá khái quát kết quả hoạt động.</w:t>
            </w:r>
          </w:p>
          <w:p w:rsidR="00A047CA"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2.</w:t>
            </w:r>
            <w:r w:rsidR="00A047CA" w:rsidRPr="007A2FB0">
              <w:rPr>
                <w:bCs/>
                <w:iCs/>
                <w:spacing w:val="-10"/>
                <w:sz w:val="25"/>
                <w:szCs w:val="25"/>
                <w:lang w:val="vi-VN"/>
              </w:rPr>
              <w:t xml:space="preserve"> Liệt kê trong file word các văn bản chỉ đạo, triển khai thực hiện đã ban hành (số, ngày, tháng, năm, trích yếu).</w:t>
            </w:r>
          </w:p>
        </w:tc>
        <w:tc>
          <w:tcPr>
            <w:tcW w:w="5124" w:type="dxa"/>
            <w:tcBorders>
              <w:top w:val="dotted" w:sz="4" w:space="0" w:color="auto"/>
              <w:left w:val="single" w:sz="4" w:space="0" w:color="000000"/>
              <w:bottom w:val="dotted" w:sz="4" w:space="0" w:color="auto"/>
            </w:tcBorders>
          </w:tcPr>
          <w:p w:rsidR="00A047CA"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1.</w:t>
            </w:r>
            <w:r w:rsidR="00A047CA" w:rsidRPr="007A2FB0">
              <w:rPr>
                <w:bCs/>
                <w:iCs/>
                <w:spacing w:val="-10"/>
                <w:sz w:val="25"/>
                <w:szCs w:val="25"/>
                <w:lang w:val="vi-VN"/>
              </w:rPr>
              <w:t xml:space="preserve"> Kế hoạch của huyện, thị, thành Đoàn về tổ chức các hoạt động </w:t>
            </w:r>
            <w:r w:rsidR="00A047CA" w:rsidRPr="007A2FB0">
              <w:rPr>
                <w:bCs/>
                <w:i/>
                <w:iCs/>
                <w:spacing w:val="-10"/>
                <w:sz w:val="25"/>
                <w:szCs w:val="25"/>
                <w:lang w:val="vi-VN"/>
              </w:rPr>
              <w:t>(bản scan có dấu đỏ).</w:t>
            </w:r>
          </w:p>
          <w:p w:rsidR="00A047CA"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2.</w:t>
            </w:r>
            <w:r w:rsidR="00A047CA" w:rsidRPr="007A2FB0">
              <w:rPr>
                <w:bCs/>
                <w:iCs/>
                <w:spacing w:val="-10"/>
                <w:sz w:val="25"/>
                <w:szCs w:val="25"/>
                <w:lang w:val="vi-VN"/>
              </w:rPr>
              <w:t xml:space="preserve"> Hình ảnh tổ chức hoạt động (hình ảnh hoạt động thể hiện rõ ngày, tháng, năm, địa điểm tổ chức, nội dung hoạt động).</w:t>
            </w:r>
          </w:p>
          <w:p w:rsidR="00A047CA" w:rsidRPr="007A2FB0" w:rsidRDefault="00B95C31" w:rsidP="001346A9">
            <w:pPr>
              <w:spacing w:before="40" w:after="0" w:line="264" w:lineRule="auto"/>
              <w:jc w:val="both"/>
              <w:rPr>
                <w:bCs/>
                <w:iCs/>
                <w:spacing w:val="-10"/>
                <w:sz w:val="25"/>
                <w:szCs w:val="25"/>
                <w:lang w:val="vi-VN"/>
              </w:rPr>
            </w:pPr>
            <w:r w:rsidRPr="007A2FB0">
              <w:rPr>
                <w:bCs/>
                <w:iCs/>
                <w:spacing w:val="-10"/>
                <w:sz w:val="25"/>
                <w:szCs w:val="25"/>
              </w:rPr>
              <w:t xml:space="preserve">3. </w:t>
            </w:r>
            <w:r w:rsidR="00A047CA" w:rsidRPr="007A2FB0">
              <w:rPr>
                <w:bCs/>
                <w:iCs/>
                <w:spacing w:val="-10"/>
                <w:sz w:val="25"/>
                <w:szCs w:val="25"/>
                <w:lang w:val="vi-VN"/>
              </w:rPr>
              <w:t>Link tin bài hoạt động.</w:t>
            </w:r>
          </w:p>
        </w:tc>
      </w:tr>
      <w:tr w:rsidR="007B6F4D" w:rsidRPr="003E3B88" w:rsidTr="00562E62">
        <w:trPr>
          <w:trHeight w:val="1428"/>
        </w:trPr>
        <w:tc>
          <w:tcPr>
            <w:tcW w:w="2126" w:type="dxa"/>
            <w:vMerge/>
            <w:tcBorders>
              <w:right w:val="single" w:sz="4" w:space="0" w:color="000000"/>
            </w:tcBorders>
          </w:tcPr>
          <w:p w:rsidR="007B6F4D" w:rsidRPr="007A2FB0" w:rsidRDefault="007B6F4D" w:rsidP="001346A9">
            <w:pPr>
              <w:spacing w:before="40" w:after="0" w:line="264" w:lineRule="auto"/>
              <w:jc w:val="both"/>
              <w:rPr>
                <w:bCs/>
                <w:iCs/>
                <w:spacing w:val="-10"/>
                <w:sz w:val="25"/>
                <w:szCs w:val="25"/>
                <w:lang w:val="vi-VN"/>
              </w:rPr>
            </w:pPr>
          </w:p>
        </w:tc>
        <w:tc>
          <w:tcPr>
            <w:tcW w:w="3970" w:type="dxa"/>
            <w:tcBorders>
              <w:top w:val="dotted" w:sz="4" w:space="0" w:color="auto"/>
              <w:left w:val="single" w:sz="4" w:space="0" w:color="000000"/>
              <w:right w:val="single" w:sz="4" w:space="0" w:color="000000"/>
            </w:tcBorders>
            <w:vAlign w:val="center"/>
          </w:tcPr>
          <w:p w:rsidR="007B6F4D" w:rsidRPr="007A2FB0" w:rsidRDefault="007B6F4D" w:rsidP="001346A9">
            <w:pPr>
              <w:spacing w:before="40" w:after="0" w:line="264" w:lineRule="auto"/>
              <w:jc w:val="both"/>
              <w:rPr>
                <w:bCs/>
                <w:iCs/>
                <w:spacing w:val="-10"/>
                <w:sz w:val="25"/>
                <w:szCs w:val="25"/>
                <w:lang w:val="vi-VN"/>
              </w:rPr>
            </w:pPr>
            <w:r w:rsidRPr="007A2FB0">
              <w:rPr>
                <w:bCs/>
                <w:iCs/>
                <w:spacing w:val="-10"/>
                <w:sz w:val="25"/>
                <w:szCs w:val="25"/>
                <w:lang w:val="vi-VN"/>
              </w:rPr>
              <w:t>3. Huyện, thị, thành Đoàn tổ chức được ít nhất 01 hoạt động thăm hỏi chức sắc tôn giáo hoặc già làng, trưởng bản nhân các dịp lễ, tết.</w:t>
            </w:r>
          </w:p>
        </w:tc>
        <w:tc>
          <w:tcPr>
            <w:tcW w:w="849" w:type="dxa"/>
            <w:tcBorders>
              <w:top w:val="dotted" w:sz="4" w:space="0" w:color="auto"/>
              <w:left w:val="single" w:sz="4" w:space="0" w:color="000000"/>
              <w:right w:val="single" w:sz="4" w:space="0" w:color="000000"/>
            </w:tcBorders>
            <w:vAlign w:val="center"/>
          </w:tcPr>
          <w:p w:rsidR="007B6F4D" w:rsidRPr="007A2FB0" w:rsidRDefault="007B6F4D" w:rsidP="001346A9">
            <w:pPr>
              <w:spacing w:before="40" w:after="0" w:line="264" w:lineRule="auto"/>
              <w:contextualSpacing/>
              <w:jc w:val="center"/>
              <w:rPr>
                <w:b/>
                <w:bCs/>
                <w:iCs/>
                <w:spacing w:val="-10"/>
                <w:sz w:val="25"/>
                <w:szCs w:val="25"/>
                <w:lang w:val="vi-VN"/>
              </w:rPr>
            </w:pPr>
            <w:r w:rsidRPr="007A2FB0">
              <w:rPr>
                <w:b/>
                <w:bCs/>
                <w:iCs/>
                <w:spacing w:val="-10"/>
                <w:sz w:val="25"/>
                <w:szCs w:val="25"/>
                <w:lang w:val="vi-VN"/>
              </w:rPr>
              <w:t>3</w:t>
            </w:r>
          </w:p>
        </w:tc>
        <w:tc>
          <w:tcPr>
            <w:tcW w:w="3381" w:type="dxa"/>
            <w:tcBorders>
              <w:top w:val="dotted" w:sz="4" w:space="0" w:color="auto"/>
              <w:left w:val="single" w:sz="4" w:space="0" w:color="000000"/>
              <w:right w:val="single" w:sz="4" w:space="0" w:color="000000"/>
            </w:tcBorders>
          </w:tcPr>
          <w:p w:rsidR="007B6F4D" w:rsidRPr="007A2FB0" w:rsidRDefault="007B6F4D" w:rsidP="001346A9">
            <w:pPr>
              <w:spacing w:before="40" w:after="0" w:line="264" w:lineRule="auto"/>
              <w:jc w:val="both"/>
              <w:rPr>
                <w:bCs/>
                <w:iCs/>
                <w:spacing w:val="-10"/>
                <w:sz w:val="25"/>
                <w:szCs w:val="25"/>
                <w:lang w:val="vi-VN"/>
              </w:rPr>
            </w:pPr>
            <w:r w:rsidRPr="007A2FB0">
              <w:rPr>
                <w:bCs/>
                <w:iCs/>
                <w:spacing w:val="-10"/>
                <w:sz w:val="25"/>
                <w:szCs w:val="25"/>
                <w:lang w:val="vi-VN"/>
              </w:rPr>
              <w:t xml:space="preserve"> Đánh giá khái quát kết quả hoạt động.</w:t>
            </w:r>
          </w:p>
        </w:tc>
        <w:tc>
          <w:tcPr>
            <w:tcW w:w="5124" w:type="dxa"/>
            <w:tcBorders>
              <w:top w:val="dotted" w:sz="4" w:space="0" w:color="auto"/>
              <w:left w:val="single" w:sz="4" w:space="0" w:color="000000"/>
            </w:tcBorders>
          </w:tcPr>
          <w:p w:rsidR="007B6F4D"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1.</w:t>
            </w:r>
            <w:r w:rsidR="007B6F4D" w:rsidRPr="007A2FB0">
              <w:rPr>
                <w:bCs/>
                <w:iCs/>
                <w:spacing w:val="-10"/>
                <w:sz w:val="25"/>
                <w:szCs w:val="25"/>
                <w:lang w:val="vi-VN"/>
              </w:rPr>
              <w:t xml:space="preserve"> Tên chức sắc hoặc già làng, trưởng bản, địa chỉ.</w:t>
            </w:r>
          </w:p>
          <w:p w:rsidR="007B6F4D" w:rsidRPr="007A2FB0" w:rsidRDefault="00B95C31" w:rsidP="007B6F4D">
            <w:pPr>
              <w:spacing w:before="40" w:after="0" w:line="264" w:lineRule="auto"/>
              <w:jc w:val="both"/>
              <w:rPr>
                <w:bCs/>
                <w:iCs/>
                <w:spacing w:val="-10"/>
                <w:sz w:val="25"/>
                <w:szCs w:val="25"/>
                <w:lang w:val="vi-VN"/>
              </w:rPr>
            </w:pPr>
            <w:r w:rsidRPr="007A2FB0">
              <w:rPr>
                <w:bCs/>
                <w:iCs/>
                <w:spacing w:val="-10"/>
                <w:sz w:val="25"/>
                <w:szCs w:val="25"/>
                <w:lang w:val="vi-VN"/>
              </w:rPr>
              <w:t>2.</w:t>
            </w:r>
            <w:r w:rsidR="007B6F4D" w:rsidRPr="007A2FB0">
              <w:rPr>
                <w:bCs/>
                <w:iCs/>
                <w:spacing w:val="-10"/>
                <w:sz w:val="25"/>
                <w:szCs w:val="25"/>
                <w:lang w:val="vi-VN"/>
              </w:rPr>
              <w:t xml:space="preserve"> Hình ảnh hoặc đường link bài viết về hoạt động thăm hỏi.</w:t>
            </w:r>
          </w:p>
        </w:tc>
      </w:tr>
      <w:tr w:rsidR="00A047CA" w:rsidRPr="007A2FB0" w:rsidTr="008C5E59">
        <w:trPr>
          <w:trHeight w:val="389"/>
        </w:trPr>
        <w:tc>
          <w:tcPr>
            <w:tcW w:w="2126" w:type="dxa"/>
            <w:vMerge/>
            <w:tcBorders>
              <w:bottom w:val="dotted" w:sz="4" w:space="0" w:color="auto"/>
              <w:right w:val="single" w:sz="4" w:space="0" w:color="000000"/>
            </w:tcBorders>
          </w:tcPr>
          <w:p w:rsidR="00A047CA" w:rsidRPr="007A2FB0" w:rsidRDefault="00A047CA" w:rsidP="001346A9">
            <w:pPr>
              <w:spacing w:before="40" w:after="0" w:line="264" w:lineRule="auto"/>
              <w:jc w:val="both"/>
              <w:rPr>
                <w:bCs/>
                <w:iCs/>
                <w:spacing w:val="-10"/>
                <w:sz w:val="25"/>
                <w:szCs w:val="25"/>
                <w:lang w:val="vi-VN"/>
              </w:rPr>
            </w:pPr>
          </w:p>
        </w:tc>
        <w:tc>
          <w:tcPr>
            <w:tcW w:w="3970" w:type="dxa"/>
            <w:tcBorders>
              <w:top w:val="dotted" w:sz="4" w:space="0" w:color="auto"/>
              <w:left w:val="single" w:sz="4" w:space="0" w:color="000000"/>
              <w:bottom w:val="dotted" w:sz="4" w:space="0" w:color="auto"/>
              <w:right w:val="single" w:sz="4" w:space="0" w:color="000000"/>
            </w:tcBorders>
            <w:vAlign w:val="center"/>
          </w:tcPr>
          <w:p w:rsidR="00A047CA" w:rsidRPr="007A2FB0" w:rsidRDefault="007B6F4D" w:rsidP="001346A9">
            <w:pPr>
              <w:spacing w:before="40" w:after="0" w:line="264" w:lineRule="auto"/>
              <w:jc w:val="both"/>
              <w:rPr>
                <w:bCs/>
                <w:iCs/>
                <w:spacing w:val="-10"/>
                <w:sz w:val="25"/>
                <w:szCs w:val="25"/>
                <w:lang w:val="vi-VN"/>
              </w:rPr>
            </w:pPr>
            <w:r w:rsidRPr="007A2FB0">
              <w:rPr>
                <w:bCs/>
                <w:iCs/>
                <w:spacing w:val="-10"/>
                <w:sz w:val="25"/>
                <w:szCs w:val="25"/>
                <w:lang w:val="vi-VN"/>
              </w:rPr>
              <w:t>4</w:t>
            </w:r>
            <w:r w:rsidR="00A047CA" w:rsidRPr="007A2FB0">
              <w:rPr>
                <w:bCs/>
                <w:iCs/>
                <w:spacing w:val="-10"/>
                <w:sz w:val="25"/>
                <w:szCs w:val="25"/>
                <w:lang w:val="vi-VN"/>
              </w:rPr>
              <w:t xml:space="preserve">. Thành lập mới hoặc kết nối các CLB, Đội, Nhóm thanh niên tự lập tham gia vào các hoạt động của Hội LHTN Việt </w:t>
            </w:r>
            <w:r w:rsidR="00A047CA" w:rsidRPr="007A2FB0">
              <w:rPr>
                <w:bCs/>
                <w:iCs/>
                <w:spacing w:val="-10"/>
                <w:sz w:val="25"/>
                <w:szCs w:val="25"/>
                <w:lang w:val="vi-VN"/>
              </w:rPr>
              <w:lastRenderedPageBreak/>
              <w:t>Nam cấp huyện, cấp tỉnh</w:t>
            </w:r>
          </w:p>
        </w:tc>
        <w:tc>
          <w:tcPr>
            <w:tcW w:w="849" w:type="dxa"/>
            <w:tcBorders>
              <w:top w:val="dotted" w:sz="4" w:space="0" w:color="auto"/>
              <w:left w:val="single" w:sz="4" w:space="0" w:color="000000"/>
              <w:bottom w:val="dotted" w:sz="4" w:space="0" w:color="auto"/>
              <w:right w:val="single" w:sz="4" w:space="0" w:color="000000"/>
            </w:tcBorders>
            <w:vAlign w:val="center"/>
          </w:tcPr>
          <w:p w:rsidR="00A047CA" w:rsidRPr="007A2FB0" w:rsidRDefault="007B6F4D" w:rsidP="001346A9">
            <w:pPr>
              <w:spacing w:before="40" w:after="0" w:line="264" w:lineRule="auto"/>
              <w:contextualSpacing/>
              <w:jc w:val="center"/>
              <w:rPr>
                <w:b/>
                <w:bCs/>
                <w:iCs/>
                <w:spacing w:val="-10"/>
                <w:sz w:val="25"/>
                <w:szCs w:val="25"/>
              </w:rPr>
            </w:pPr>
            <w:r w:rsidRPr="007A2FB0">
              <w:rPr>
                <w:b/>
                <w:bCs/>
                <w:iCs/>
                <w:spacing w:val="-10"/>
                <w:sz w:val="25"/>
                <w:szCs w:val="25"/>
              </w:rPr>
              <w:lastRenderedPageBreak/>
              <w:t>4</w:t>
            </w:r>
          </w:p>
        </w:tc>
        <w:tc>
          <w:tcPr>
            <w:tcW w:w="3381" w:type="dxa"/>
            <w:tcBorders>
              <w:top w:val="dotted" w:sz="4" w:space="0" w:color="auto"/>
              <w:left w:val="single" w:sz="4" w:space="0" w:color="000000"/>
              <w:bottom w:val="dotted" w:sz="4" w:space="0" w:color="auto"/>
              <w:right w:val="single" w:sz="4" w:space="0" w:color="000000"/>
            </w:tcBorders>
          </w:tcPr>
          <w:p w:rsidR="00A047CA" w:rsidRPr="007A2FB0" w:rsidRDefault="00B95C31" w:rsidP="001346A9">
            <w:pPr>
              <w:spacing w:before="40" w:after="0" w:line="264" w:lineRule="auto"/>
              <w:jc w:val="both"/>
              <w:rPr>
                <w:bCs/>
                <w:iCs/>
                <w:spacing w:val="-10"/>
                <w:sz w:val="25"/>
                <w:szCs w:val="25"/>
                <w:lang w:val="vi-VN"/>
              </w:rPr>
            </w:pPr>
            <w:r w:rsidRPr="007A2FB0">
              <w:rPr>
                <w:bCs/>
                <w:iCs/>
                <w:spacing w:val="-10"/>
                <w:sz w:val="25"/>
                <w:szCs w:val="25"/>
                <w:lang w:val="vi-VN"/>
              </w:rPr>
              <w:t>-</w:t>
            </w:r>
            <w:r w:rsidR="00A047CA" w:rsidRPr="007A2FB0">
              <w:rPr>
                <w:bCs/>
                <w:iCs/>
                <w:spacing w:val="-10"/>
                <w:sz w:val="25"/>
                <w:szCs w:val="25"/>
                <w:lang w:val="vi-VN"/>
              </w:rPr>
              <w:t>Đánh giá kết quả đạt được</w:t>
            </w:r>
          </w:p>
        </w:tc>
        <w:tc>
          <w:tcPr>
            <w:tcW w:w="5124" w:type="dxa"/>
            <w:tcBorders>
              <w:top w:val="dotted" w:sz="4" w:space="0" w:color="auto"/>
              <w:left w:val="single" w:sz="4" w:space="0" w:color="000000"/>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 Link tin bài về hoạt động.</w:t>
            </w:r>
          </w:p>
        </w:tc>
      </w:tr>
      <w:tr w:rsidR="00A047CA" w:rsidRPr="003E3B88" w:rsidTr="008C5E59">
        <w:trPr>
          <w:trHeight w:val="389"/>
        </w:trPr>
        <w:tc>
          <w:tcPr>
            <w:tcW w:w="2126" w:type="dxa"/>
            <w:vMerge w:val="restart"/>
            <w:tcBorders>
              <w:top w:val="dotted" w:sz="4" w:space="0" w:color="auto"/>
              <w:right w:val="single" w:sz="4" w:space="0" w:color="000000"/>
            </w:tcBorders>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lastRenderedPageBreak/>
              <w:t>2</w:t>
            </w:r>
            <w:r w:rsidRPr="007A2FB0">
              <w:rPr>
                <w:b/>
                <w:bCs/>
                <w:iCs/>
                <w:spacing w:val="-10"/>
                <w:sz w:val="25"/>
                <w:szCs w:val="25"/>
              </w:rPr>
              <w:t>3</w:t>
            </w:r>
            <w:r w:rsidRPr="007A2FB0">
              <w:rPr>
                <w:b/>
                <w:bCs/>
                <w:iCs/>
                <w:spacing w:val="-10"/>
                <w:sz w:val="25"/>
                <w:szCs w:val="25"/>
                <w:lang w:val="vi-VN"/>
              </w:rPr>
              <w:t>. Thực hiện chế độ, chính sách đối với Thanh niên xung phong</w:t>
            </w:r>
          </w:p>
          <w:p w:rsidR="00A047CA" w:rsidRPr="003E3B88" w:rsidRDefault="00A047CA" w:rsidP="003E3B88">
            <w:pPr>
              <w:spacing w:before="40" w:after="0" w:line="264" w:lineRule="auto"/>
              <w:jc w:val="center"/>
              <w:rPr>
                <w:bCs/>
                <w:iCs/>
                <w:spacing w:val="-10"/>
                <w:sz w:val="25"/>
                <w:szCs w:val="25"/>
                <w:lang w:val="vi-VN"/>
              </w:rPr>
            </w:pPr>
            <w:r w:rsidRPr="003E3B88">
              <w:rPr>
                <w:b/>
                <w:bCs/>
                <w:iCs/>
                <w:spacing w:val="-10"/>
                <w:sz w:val="25"/>
                <w:szCs w:val="25"/>
                <w:lang w:val="vi-VN"/>
              </w:rPr>
              <w:t>(</w:t>
            </w:r>
            <w:r w:rsidR="003E3B88" w:rsidRPr="003E3B88">
              <w:rPr>
                <w:b/>
                <w:bCs/>
                <w:iCs/>
                <w:spacing w:val="-10"/>
                <w:sz w:val="25"/>
                <w:szCs w:val="25"/>
              </w:rPr>
              <w:t>5</w:t>
            </w:r>
            <w:r w:rsidRPr="003E3B88">
              <w:rPr>
                <w:b/>
                <w:bCs/>
                <w:iCs/>
                <w:spacing w:val="-10"/>
                <w:sz w:val="25"/>
                <w:szCs w:val="25"/>
                <w:lang w:val="vi-VN"/>
              </w:rPr>
              <w:t xml:space="preserve"> điểm)</w:t>
            </w:r>
            <w:bookmarkStart w:id="0" w:name="_GoBack"/>
            <w:bookmarkEnd w:id="0"/>
          </w:p>
        </w:tc>
        <w:tc>
          <w:tcPr>
            <w:tcW w:w="3970" w:type="dxa"/>
            <w:tcBorders>
              <w:top w:val="dotted" w:sz="4" w:space="0" w:color="auto"/>
              <w:left w:val="single" w:sz="4" w:space="0" w:color="000000"/>
              <w:bottom w:val="dotted" w:sz="4" w:space="0" w:color="auto"/>
              <w:right w:val="single" w:sz="4" w:space="0" w:color="000000"/>
            </w:tcBorders>
            <w:vAlign w:val="center"/>
          </w:tcPr>
          <w:p w:rsidR="00A047CA" w:rsidRPr="007A2FB0" w:rsidRDefault="00A047CA" w:rsidP="001346A9">
            <w:pPr>
              <w:pStyle w:val="NormalWeb"/>
              <w:spacing w:before="40" w:beforeAutospacing="0" w:after="0" w:afterAutospacing="0" w:line="264" w:lineRule="auto"/>
              <w:jc w:val="both"/>
              <w:rPr>
                <w:rFonts w:eastAsia="Calibri"/>
                <w:bCs/>
                <w:iCs/>
                <w:spacing w:val="-10"/>
                <w:sz w:val="25"/>
                <w:szCs w:val="25"/>
                <w:lang w:val="vi-VN"/>
              </w:rPr>
            </w:pPr>
            <w:r w:rsidRPr="007A2FB0">
              <w:rPr>
                <w:rFonts w:eastAsia="Calibri"/>
                <w:bCs/>
                <w:iCs/>
                <w:spacing w:val="-10"/>
                <w:sz w:val="25"/>
                <w:szCs w:val="25"/>
                <w:lang w:val="vi-VN"/>
              </w:rPr>
              <w:t xml:space="preserve">1.  Huyện, thị, thành Đoàn thực hiện đầy đủ chế độ, chính sách đối với cựu TNXP; không để tồn đọng hồ sơ đề nghị hưởng chế độ, chính sách </w:t>
            </w:r>
          </w:p>
        </w:tc>
        <w:tc>
          <w:tcPr>
            <w:tcW w:w="849" w:type="dxa"/>
            <w:tcBorders>
              <w:top w:val="dotted" w:sz="4" w:space="0" w:color="auto"/>
              <w:left w:val="single" w:sz="4" w:space="0" w:color="000000"/>
              <w:bottom w:val="dotted" w:sz="4" w:space="0" w:color="auto"/>
              <w:right w:val="single" w:sz="4" w:space="0" w:color="000000"/>
            </w:tcBorders>
            <w:vAlign w:val="center"/>
          </w:tcPr>
          <w:p w:rsidR="00A047CA" w:rsidRPr="007A2FB0" w:rsidRDefault="00A047CA" w:rsidP="001346A9">
            <w:pPr>
              <w:spacing w:before="40" w:after="0" w:line="264" w:lineRule="auto"/>
              <w:jc w:val="center"/>
              <w:rPr>
                <w:b/>
                <w:bCs/>
                <w:iCs/>
                <w:spacing w:val="-10"/>
                <w:sz w:val="25"/>
                <w:szCs w:val="25"/>
              </w:rPr>
            </w:pPr>
            <w:r w:rsidRPr="007A2FB0">
              <w:rPr>
                <w:b/>
                <w:bCs/>
                <w:iCs/>
                <w:spacing w:val="-10"/>
                <w:sz w:val="25"/>
                <w:szCs w:val="25"/>
              </w:rPr>
              <w:t>2</w:t>
            </w:r>
          </w:p>
        </w:tc>
        <w:tc>
          <w:tcPr>
            <w:tcW w:w="3381" w:type="dxa"/>
            <w:tcBorders>
              <w:top w:val="dotted" w:sz="4" w:space="0" w:color="auto"/>
              <w:left w:val="single" w:sz="4" w:space="0" w:color="000000"/>
              <w:bottom w:val="dotted" w:sz="4" w:space="0" w:color="auto"/>
              <w:right w:val="single" w:sz="4" w:space="0" w:color="000000"/>
            </w:tcBorders>
            <w:vAlign w:val="center"/>
          </w:tcPr>
          <w:p w:rsidR="00A047CA" w:rsidRPr="007A2FB0" w:rsidRDefault="00A047CA" w:rsidP="00400535">
            <w:pPr>
              <w:pStyle w:val="NormalWeb"/>
              <w:spacing w:before="40" w:beforeAutospacing="0" w:after="0" w:afterAutospacing="0" w:line="264" w:lineRule="auto"/>
              <w:jc w:val="both"/>
              <w:rPr>
                <w:rFonts w:eastAsia="Calibri"/>
                <w:bCs/>
                <w:iCs/>
                <w:spacing w:val="-10"/>
                <w:sz w:val="25"/>
                <w:szCs w:val="25"/>
                <w:lang w:val="vi-VN"/>
              </w:rPr>
            </w:pPr>
            <w:r w:rsidRPr="007A2FB0">
              <w:rPr>
                <w:rFonts w:eastAsia="Calibri"/>
                <w:bCs/>
                <w:iCs/>
                <w:spacing w:val="-10"/>
                <w:sz w:val="25"/>
                <w:szCs w:val="25"/>
                <w:lang w:val="vi-VN"/>
              </w:rPr>
              <w:t>Báo cáo tự đánh giá thể hiện các nội dung về thực hiện chế độ, chính sách đối với cựu TNXP.</w:t>
            </w:r>
          </w:p>
          <w:p w:rsidR="00A047CA" w:rsidRPr="007A2FB0" w:rsidRDefault="00A047CA" w:rsidP="001346A9">
            <w:pPr>
              <w:pStyle w:val="NormalWeb"/>
              <w:spacing w:before="40" w:beforeAutospacing="0" w:after="0" w:afterAutospacing="0" w:line="264" w:lineRule="auto"/>
              <w:jc w:val="center"/>
              <w:rPr>
                <w:rFonts w:eastAsia="Calibri"/>
                <w:bCs/>
                <w:iCs/>
                <w:spacing w:val="-10"/>
                <w:sz w:val="25"/>
                <w:szCs w:val="25"/>
                <w:lang w:val="vi-VN"/>
              </w:rPr>
            </w:pPr>
          </w:p>
        </w:tc>
        <w:tc>
          <w:tcPr>
            <w:tcW w:w="5124" w:type="dxa"/>
            <w:tcBorders>
              <w:top w:val="dotted" w:sz="4" w:space="0" w:color="auto"/>
              <w:left w:val="single" w:sz="4" w:space="0" w:color="000000"/>
              <w:bottom w:val="dotted" w:sz="4" w:space="0" w:color="auto"/>
            </w:tcBorders>
          </w:tcPr>
          <w:p w:rsidR="00A047CA" w:rsidRPr="007A2FB0" w:rsidRDefault="00A047CA" w:rsidP="001346A9">
            <w:pPr>
              <w:spacing w:before="40" w:after="0" w:line="264" w:lineRule="auto"/>
              <w:jc w:val="both"/>
              <w:rPr>
                <w:bCs/>
                <w:i/>
                <w:iCs/>
                <w:spacing w:val="-10"/>
                <w:sz w:val="25"/>
                <w:szCs w:val="25"/>
                <w:lang w:val="vi-VN"/>
              </w:rPr>
            </w:pP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1. Chương trình phối hợp giữa huyện, thị, thành Đoàn và Hội cựu TNXP cấp huyện; Kế hoạch hoặc văn bản triển khai thực hiện chế độ, chính sách đối với TNXP. </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Báo cáo chuyên đề về kết quả việc thực hiện chế độ, chính sách đối với TNXP </w:t>
            </w:r>
            <w:r w:rsidRPr="007A2FB0">
              <w:rPr>
                <w:bCs/>
                <w:i/>
                <w:iCs/>
                <w:spacing w:val="-10"/>
                <w:sz w:val="25"/>
                <w:szCs w:val="25"/>
                <w:lang w:val="vi-VN"/>
              </w:rPr>
              <w:t>(trong đó thống kê số lượng đơn thư, hồ sơ nhận và số lượng đã giải quyết)</w:t>
            </w:r>
          </w:p>
        </w:tc>
      </w:tr>
      <w:tr w:rsidR="00A047CA" w:rsidRPr="003E3B88" w:rsidTr="008C5E59">
        <w:trPr>
          <w:trHeight w:val="389"/>
        </w:trPr>
        <w:tc>
          <w:tcPr>
            <w:tcW w:w="2126" w:type="dxa"/>
            <w:vMerge/>
            <w:tcBorders>
              <w:bottom w:val="single" w:sz="4" w:space="0" w:color="000000"/>
              <w:right w:val="single" w:sz="4" w:space="0" w:color="000000"/>
            </w:tcBorders>
          </w:tcPr>
          <w:p w:rsidR="00A047CA" w:rsidRPr="007A2FB0" w:rsidRDefault="00A047CA" w:rsidP="001346A9">
            <w:pPr>
              <w:spacing w:before="40" w:after="0" w:line="264" w:lineRule="auto"/>
              <w:rPr>
                <w:bCs/>
                <w:iCs/>
                <w:spacing w:val="-10"/>
                <w:sz w:val="25"/>
                <w:szCs w:val="25"/>
                <w:lang w:val="vi-VN"/>
              </w:rPr>
            </w:pPr>
          </w:p>
        </w:tc>
        <w:tc>
          <w:tcPr>
            <w:tcW w:w="3970" w:type="dxa"/>
            <w:tcBorders>
              <w:top w:val="dotted" w:sz="4" w:space="0" w:color="auto"/>
              <w:left w:val="single" w:sz="4" w:space="0" w:color="000000"/>
              <w:bottom w:val="dotted" w:sz="4" w:space="0" w:color="auto"/>
            </w:tcBorders>
            <w:vAlign w:val="center"/>
          </w:tcPr>
          <w:p w:rsidR="00A047CA" w:rsidRPr="007A2FB0" w:rsidRDefault="00A047CA" w:rsidP="001346A9">
            <w:pPr>
              <w:pStyle w:val="NormalWeb"/>
              <w:spacing w:before="40" w:beforeAutospacing="0" w:after="0" w:afterAutospacing="0" w:line="264" w:lineRule="auto"/>
              <w:jc w:val="both"/>
              <w:rPr>
                <w:rFonts w:eastAsia="Calibri"/>
                <w:bCs/>
                <w:iCs/>
                <w:spacing w:val="-10"/>
                <w:sz w:val="25"/>
                <w:szCs w:val="25"/>
                <w:lang w:val="vi-VN"/>
              </w:rPr>
            </w:pPr>
            <w:r w:rsidRPr="007A2FB0">
              <w:rPr>
                <w:rFonts w:eastAsia="Calibri"/>
                <w:bCs/>
                <w:iCs/>
                <w:spacing w:val="-10"/>
                <w:sz w:val="25"/>
                <w:szCs w:val="25"/>
                <w:lang w:val="vi-VN"/>
              </w:rPr>
              <w:t>2.  Huyện, thị, thành Đoàn phối hợp tổ chức các hoạt động hỗ trợ các cựu TNXP trên địa bàn.</w:t>
            </w:r>
          </w:p>
        </w:tc>
        <w:tc>
          <w:tcPr>
            <w:tcW w:w="849" w:type="dxa"/>
            <w:tcBorders>
              <w:top w:val="dotted" w:sz="4" w:space="0" w:color="auto"/>
              <w:bottom w:val="dotted" w:sz="4" w:space="0" w:color="auto"/>
            </w:tcBorders>
            <w:vAlign w:val="center"/>
          </w:tcPr>
          <w:p w:rsidR="00A047CA" w:rsidRPr="003E3B88" w:rsidRDefault="003E3B88" w:rsidP="001346A9">
            <w:pPr>
              <w:spacing w:before="40" w:after="0" w:line="264" w:lineRule="auto"/>
              <w:jc w:val="center"/>
              <w:rPr>
                <w:b/>
                <w:bCs/>
                <w:iCs/>
                <w:spacing w:val="-10"/>
                <w:sz w:val="25"/>
                <w:szCs w:val="25"/>
              </w:rPr>
            </w:pPr>
            <w:r w:rsidRPr="003E3B88">
              <w:rPr>
                <w:b/>
                <w:bCs/>
                <w:iCs/>
                <w:spacing w:val="-10"/>
                <w:sz w:val="25"/>
                <w:szCs w:val="25"/>
              </w:rPr>
              <w:t>3</w:t>
            </w:r>
          </w:p>
        </w:tc>
        <w:tc>
          <w:tcPr>
            <w:tcW w:w="3381" w:type="dxa"/>
            <w:tcBorders>
              <w:top w:val="dotted" w:sz="4" w:space="0" w:color="auto"/>
              <w:bottom w:val="dotted" w:sz="4" w:space="0" w:color="auto"/>
            </w:tcBorders>
            <w:vAlign w:val="center"/>
          </w:tcPr>
          <w:p w:rsidR="00A047CA" w:rsidRPr="007A2FB0" w:rsidRDefault="00A047CA" w:rsidP="00400535">
            <w:pPr>
              <w:pStyle w:val="NormalWeb"/>
              <w:spacing w:before="40" w:beforeAutospacing="0" w:after="0" w:afterAutospacing="0" w:line="264" w:lineRule="auto"/>
              <w:jc w:val="both"/>
              <w:rPr>
                <w:rFonts w:eastAsia="Calibri"/>
                <w:bCs/>
                <w:iCs/>
                <w:spacing w:val="-10"/>
                <w:sz w:val="25"/>
                <w:szCs w:val="25"/>
                <w:lang w:val="vi-VN"/>
              </w:rPr>
            </w:pPr>
            <w:r w:rsidRPr="007A2FB0">
              <w:rPr>
                <w:rFonts w:eastAsia="Calibri"/>
                <w:bCs/>
                <w:iCs/>
                <w:spacing w:val="-10"/>
                <w:sz w:val="25"/>
                <w:szCs w:val="25"/>
                <w:lang w:val="vi-VN"/>
              </w:rPr>
              <w:t>Báo cáo tự đánh giá thể hiện kết quả các hoạt động hỗ trợ (trong đó nêu rõ số lượng hoạt động đã tổ chức, tổng giá trị hỗ trợ cho cựu TNXP có hoàn cảnh khó khăn)</w:t>
            </w:r>
          </w:p>
        </w:tc>
        <w:tc>
          <w:tcPr>
            <w:tcW w:w="5124" w:type="dxa"/>
            <w:tcBorders>
              <w:top w:val="dotted" w:sz="4" w:space="0" w:color="auto"/>
              <w:bottom w:val="dotted" w:sz="4" w:space="0" w:color="auto"/>
            </w:tcBorders>
          </w:tcPr>
          <w:p w:rsidR="00A047CA" w:rsidRPr="007A2FB0" w:rsidRDefault="00A047CA" w:rsidP="001346A9">
            <w:pPr>
              <w:spacing w:before="40" w:after="0" w:line="264" w:lineRule="auto"/>
              <w:jc w:val="both"/>
              <w:rPr>
                <w:bCs/>
                <w:i/>
                <w:iCs/>
                <w:spacing w:val="-10"/>
                <w:sz w:val="25"/>
                <w:szCs w:val="25"/>
                <w:lang w:val="vi-VN"/>
              </w:rPr>
            </w:pPr>
            <w:r w:rsidRPr="007A2FB0">
              <w:rPr>
                <w:bCs/>
                <w:iCs/>
                <w:spacing w:val="-10"/>
                <w:sz w:val="25"/>
                <w:szCs w:val="25"/>
                <w:lang w:val="vi-VN"/>
              </w:rPr>
              <w:t xml:space="preserve">1. Báo cáo chuyên đề về kết quả tổ chức các hoạt động hỗ trợ các cựu TNXP trên địa bàn </w:t>
            </w:r>
            <w:r w:rsidRPr="007A2FB0">
              <w:rPr>
                <w:bCs/>
                <w:i/>
                <w:iCs/>
                <w:spacing w:val="-10"/>
                <w:sz w:val="25"/>
                <w:szCs w:val="25"/>
                <w:lang w:val="vi-VN"/>
              </w:rPr>
              <w:t>(Bản chụp hoặc scan có dấu đỏ).</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2. Các đường link tin bài hoặc hình ảnh minh họa về các hoạt động.</w:t>
            </w:r>
          </w:p>
        </w:tc>
      </w:tr>
      <w:tr w:rsidR="00A047CA" w:rsidRPr="003E3B88" w:rsidTr="008C5E59">
        <w:trPr>
          <w:trHeight w:val="389"/>
        </w:trPr>
        <w:tc>
          <w:tcPr>
            <w:tcW w:w="15450" w:type="dxa"/>
            <w:gridSpan w:val="5"/>
          </w:tcPr>
          <w:p w:rsidR="00A047CA" w:rsidRPr="007A2FB0" w:rsidRDefault="00A047CA" w:rsidP="009865FE">
            <w:pPr>
              <w:spacing w:before="40" w:after="0" w:line="264" w:lineRule="auto"/>
              <w:jc w:val="center"/>
              <w:rPr>
                <w:b/>
                <w:bCs/>
                <w:iCs/>
                <w:spacing w:val="-10"/>
                <w:sz w:val="25"/>
                <w:szCs w:val="25"/>
                <w:lang w:val="vi-VN"/>
              </w:rPr>
            </w:pPr>
            <w:r w:rsidRPr="007A2FB0">
              <w:rPr>
                <w:b/>
                <w:bCs/>
                <w:iCs/>
                <w:spacing w:val="-10"/>
                <w:sz w:val="25"/>
                <w:szCs w:val="25"/>
                <w:lang w:val="vi-VN"/>
              </w:rPr>
              <w:t>Tiêu chí 7: Chế độ thông tin, báo cáo (20 điểm)</w:t>
            </w:r>
          </w:p>
        </w:tc>
      </w:tr>
      <w:tr w:rsidR="00A047CA" w:rsidRPr="003E3B88" w:rsidTr="008C5E59">
        <w:trPr>
          <w:trHeight w:val="389"/>
        </w:trPr>
        <w:tc>
          <w:tcPr>
            <w:tcW w:w="2126" w:type="dxa"/>
            <w:vMerge w:val="restart"/>
            <w:tcBorders>
              <w:right w:val="single" w:sz="4" w:space="0" w:color="000000"/>
            </w:tcBorders>
          </w:tcPr>
          <w:p w:rsidR="00A047CA" w:rsidRPr="007A2FB0" w:rsidRDefault="00A047CA" w:rsidP="001346A9">
            <w:pPr>
              <w:spacing w:before="40" w:after="0" w:line="264" w:lineRule="auto"/>
              <w:jc w:val="both"/>
              <w:rPr>
                <w:b/>
                <w:bCs/>
                <w:iCs/>
                <w:spacing w:val="-10"/>
                <w:sz w:val="25"/>
                <w:szCs w:val="25"/>
                <w:lang w:val="vi-VN"/>
              </w:rPr>
            </w:pPr>
            <w:r w:rsidRPr="007A2FB0">
              <w:rPr>
                <w:b/>
                <w:bCs/>
                <w:iCs/>
                <w:spacing w:val="-10"/>
                <w:sz w:val="25"/>
                <w:szCs w:val="25"/>
                <w:lang w:val="vi-VN"/>
              </w:rPr>
              <w:t xml:space="preserve">24 . Công tác thông tin phục vụ chỉ đạo, điều hành </w:t>
            </w:r>
          </w:p>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(20 điểm)</w:t>
            </w:r>
          </w:p>
          <w:p w:rsidR="00A047CA" w:rsidRPr="007A2FB0" w:rsidRDefault="00A047CA" w:rsidP="001346A9">
            <w:pPr>
              <w:spacing w:before="40" w:after="0" w:line="264" w:lineRule="auto"/>
              <w:rPr>
                <w:bCs/>
                <w:iCs/>
                <w:spacing w:val="-10"/>
                <w:sz w:val="25"/>
                <w:szCs w:val="25"/>
                <w:lang w:val="vi-VN"/>
              </w:rPr>
            </w:pPr>
          </w:p>
        </w:tc>
        <w:tc>
          <w:tcPr>
            <w:tcW w:w="3970" w:type="dxa"/>
            <w:tcBorders>
              <w:top w:val="dotted" w:sz="4" w:space="0" w:color="auto"/>
              <w:left w:val="single" w:sz="4" w:space="0" w:color="000000"/>
              <w:bottom w:val="dotted" w:sz="4" w:space="0" w:color="auto"/>
            </w:tcBorders>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1. Huyện, thị, thành Đoàn thực hiện đúng chế độ báo cáo định kỳ theo Quy định của Tỉnh đoàn:</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Thiếu Báo cáo 3 tháng đầu năm; Báo cáo 6 tháng; Báo cáo 9 tháng đầu năm; Báo cáo tổng kết năm: trừ 2 điểm/1 báo cáo thiếu.</w:t>
            </w:r>
          </w:p>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Đối với báo cáo tháng 1,2,4,5,7,8,10,11; trừ 1 điểm/1 báo cáo thiếu.</w:t>
            </w:r>
          </w:p>
        </w:tc>
        <w:tc>
          <w:tcPr>
            <w:tcW w:w="849" w:type="dxa"/>
            <w:tcBorders>
              <w:top w:val="dotted" w:sz="4" w:space="0" w:color="auto"/>
              <w:bottom w:val="dotted" w:sz="4" w:space="0" w:color="auto"/>
            </w:tcBorders>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10</w:t>
            </w:r>
          </w:p>
        </w:tc>
        <w:tc>
          <w:tcPr>
            <w:tcW w:w="3381" w:type="dxa"/>
            <w:tcBorders>
              <w:top w:val="dotted" w:sz="4" w:space="0" w:color="auto"/>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Không có yêu cầu</w:t>
            </w:r>
          </w:p>
        </w:tc>
        <w:tc>
          <w:tcPr>
            <w:tcW w:w="5124" w:type="dxa"/>
            <w:tcBorders>
              <w:top w:val="dotted" w:sz="4" w:space="0" w:color="auto"/>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Văn phòng Tỉnh Đoàn theo dõi tình hình gửi báo cáo của Đoàn cấp tỉnh. Hằng tháng, Văn phòng Tỉnh Đoàn gửi tổng hợp tình hình gửi báo cáo của các đơn vị về các huyện, thị, thành đoàn. Đơn vị nào đã gửi nhưng chưa được cập nhật, đề nghị thông tin lại Văn phòng Tỉnh Đoàn (gửi kèm minh chứng báo cáo). Trên cơ sở đó, Văn phòng sẽ làm căn cứ để đánh giá Bộ tiêu chí. </w:t>
            </w:r>
          </w:p>
        </w:tc>
      </w:tr>
      <w:tr w:rsidR="00A047CA" w:rsidRPr="003E3B88" w:rsidTr="008C5E59">
        <w:trPr>
          <w:trHeight w:val="389"/>
        </w:trPr>
        <w:tc>
          <w:tcPr>
            <w:tcW w:w="2126" w:type="dxa"/>
            <w:vMerge/>
            <w:tcBorders>
              <w:right w:val="single" w:sz="4" w:space="0" w:color="000000"/>
            </w:tcBorders>
          </w:tcPr>
          <w:p w:rsidR="00A047CA" w:rsidRPr="007A2FB0" w:rsidRDefault="00A047CA" w:rsidP="001346A9">
            <w:pPr>
              <w:spacing w:before="40" w:after="0" w:line="264" w:lineRule="auto"/>
              <w:rPr>
                <w:bCs/>
                <w:iCs/>
                <w:spacing w:val="-10"/>
                <w:sz w:val="25"/>
                <w:szCs w:val="25"/>
                <w:lang w:val="vi-VN"/>
              </w:rPr>
            </w:pPr>
          </w:p>
        </w:tc>
        <w:tc>
          <w:tcPr>
            <w:tcW w:w="3970" w:type="dxa"/>
            <w:tcBorders>
              <w:top w:val="dotted" w:sz="4" w:space="0" w:color="auto"/>
              <w:left w:val="single" w:sz="4" w:space="0" w:color="000000"/>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 xml:space="preserve">2. Huyện, thị, thành Đoàn có cộng tác viên với website Tỉnh Đoàn và gửi ít nhất </w:t>
            </w:r>
            <w:r w:rsidR="00482EC3" w:rsidRPr="007A2FB0">
              <w:rPr>
                <w:bCs/>
                <w:iCs/>
                <w:spacing w:val="-10"/>
                <w:sz w:val="25"/>
                <w:szCs w:val="25"/>
                <w:lang w:val="vi-VN"/>
              </w:rPr>
              <w:t>20</w:t>
            </w:r>
            <w:r w:rsidRPr="007A2FB0">
              <w:rPr>
                <w:bCs/>
                <w:iCs/>
                <w:spacing w:val="-10"/>
                <w:sz w:val="25"/>
                <w:szCs w:val="25"/>
                <w:lang w:val="vi-VN"/>
              </w:rPr>
              <w:t xml:space="preserve"> tin bài về website Tỉnh Đoàn và </w:t>
            </w:r>
            <w:r w:rsidR="00482EC3" w:rsidRPr="007A2FB0">
              <w:rPr>
                <w:bCs/>
                <w:iCs/>
                <w:spacing w:val="-10"/>
                <w:sz w:val="25"/>
                <w:szCs w:val="25"/>
                <w:lang w:val="vi-VN"/>
              </w:rPr>
              <w:t>Bản tin</w:t>
            </w:r>
            <w:r w:rsidRPr="007A2FB0">
              <w:rPr>
                <w:bCs/>
                <w:iCs/>
                <w:spacing w:val="-10"/>
                <w:sz w:val="25"/>
                <w:szCs w:val="25"/>
                <w:lang w:val="vi-VN"/>
              </w:rPr>
              <w:t xml:space="preserve"> tuổi trẻ Quảng Bình</w:t>
            </w:r>
          </w:p>
          <w:p w:rsidR="00A047CA" w:rsidRPr="007A2FB0" w:rsidRDefault="00A047CA" w:rsidP="001346A9">
            <w:pPr>
              <w:spacing w:before="40" w:after="0" w:line="264" w:lineRule="auto"/>
              <w:ind w:left="5" w:hanging="5"/>
              <w:jc w:val="both"/>
              <w:rPr>
                <w:bCs/>
                <w:iCs/>
                <w:spacing w:val="-10"/>
                <w:sz w:val="25"/>
                <w:szCs w:val="25"/>
                <w:lang w:val="vi-VN"/>
              </w:rPr>
            </w:pPr>
            <w:r w:rsidRPr="007A2FB0">
              <w:rPr>
                <w:bCs/>
                <w:iCs/>
                <w:spacing w:val="-10"/>
                <w:sz w:val="25"/>
                <w:szCs w:val="25"/>
                <w:lang w:val="vi-VN"/>
              </w:rPr>
              <w:lastRenderedPageBreak/>
              <w:t xml:space="preserve">- Gửi dưới </w:t>
            </w:r>
            <w:r w:rsidR="00482EC3" w:rsidRPr="007A2FB0">
              <w:rPr>
                <w:bCs/>
                <w:iCs/>
                <w:spacing w:val="-10"/>
                <w:sz w:val="25"/>
                <w:szCs w:val="25"/>
                <w:lang w:val="vi-VN"/>
              </w:rPr>
              <w:t>20</w:t>
            </w:r>
            <w:r w:rsidRPr="007A2FB0">
              <w:rPr>
                <w:bCs/>
                <w:iCs/>
                <w:spacing w:val="-10"/>
                <w:sz w:val="25"/>
                <w:szCs w:val="25"/>
                <w:lang w:val="vi-VN"/>
              </w:rPr>
              <w:t xml:space="preserve"> tin, bài/năm: Trừ 1 điểm</w:t>
            </w:r>
          </w:p>
          <w:p w:rsidR="00A047CA" w:rsidRPr="007A2FB0" w:rsidRDefault="00A047CA" w:rsidP="001346A9">
            <w:pPr>
              <w:spacing w:before="40" w:after="0" w:line="264" w:lineRule="auto"/>
              <w:ind w:left="5" w:hanging="5"/>
              <w:jc w:val="both"/>
              <w:rPr>
                <w:bCs/>
                <w:iCs/>
                <w:spacing w:val="-10"/>
                <w:sz w:val="25"/>
                <w:szCs w:val="25"/>
                <w:lang w:val="vi-VN"/>
              </w:rPr>
            </w:pPr>
            <w:r w:rsidRPr="007A2FB0">
              <w:rPr>
                <w:bCs/>
                <w:iCs/>
                <w:spacing w:val="-10"/>
                <w:sz w:val="25"/>
                <w:szCs w:val="25"/>
                <w:lang w:val="vi-VN"/>
              </w:rPr>
              <w:t xml:space="preserve">- Gửi dưới </w:t>
            </w:r>
            <w:r w:rsidR="00482EC3" w:rsidRPr="007A2FB0">
              <w:rPr>
                <w:bCs/>
                <w:iCs/>
                <w:spacing w:val="-10"/>
                <w:sz w:val="25"/>
                <w:szCs w:val="25"/>
                <w:lang w:val="vi-VN"/>
              </w:rPr>
              <w:t>12</w:t>
            </w:r>
            <w:r w:rsidRPr="007A2FB0">
              <w:rPr>
                <w:bCs/>
                <w:iCs/>
                <w:spacing w:val="-10"/>
                <w:sz w:val="25"/>
                <w:szCs w:val="25"/>
                <w:lang w:val="vi-VN"/>
              </w:rPr>
              <w:t xml:space="preserve"> tin, bài/năm: Trừ 2 điểm</w:t>
            </w:r>
          </w:p>
          <w:p w:rsidR="00A047CA" w:rsidRPr="007A2FB0" w:rsidRDefault="00A047CA" w:rsidP="001346A9">
            <w:pPr>
              <w:spacing w:before="40" w:after="0" w:line="264" w:lineRule="auto"/>
              <w:ind w:left="5" w:hanging="5"/>
              <w:jc w:val="both"/>
              <w:rPr>
                <w:bCs/>
                <w:iCs/>
                <w:spacing w:val="-10"/>
                <w:sz w:val="25"/>
                <w:szCs w:val="25"/>
                <w:lang w:val="vi-VN"/>
              </w:rPr>
            </w:pPr>
            <w:r w:rsidRPr="007A2FB0">
              <w:rPr>
                <w:bCs/>
                <w:iCs/>
                <w:spacing w:val="-10"/>
                <w:sz w:val="25"/>
                <w:szCs w:val="25"/>
                <w:lang w:val="vi-VN"/>
              </w:rPr>
              <w:t>- Gửi dưới</w:t>
            </w:r>
            <w:r w:rsidR="00482EC3" w:rsidRPr="007A2FB0">
              <w:rPr>
                <w:bCs/>
                <w:iCs/>
                <w:spacing w:val="-10"/>
                <w:sz w:val="25"/>
                <w:szCs w:val="25"/>
                <w:lang w:val="vi-VN"/>
              </w:rPr>
              <w:t xml:space="preserve"> 8</w:t>
            </w:r>
            <w:r w:rsidRPr="007A2FB0">
              <w:rPr>
                <w:bCs/>
                <w:iCs/>
                <w:spacing w:val="-10"/>
                <w:sz w:val="25"/>
                <w:szCs w:val="25"/>
                <w:lang w:val="vi-VN"/>
              </w:rPr>
              <w:t xml:space="preserve"> tin, bài/năm: Trừ 3 điểm</w:t>
            </w:r>
          </w:p>
          <w:p w:rsidR="00A047CA" w:rsidRPr="007A2FB0" w:rsidRDefault="00A047CA" w:rsidP="001346A9">
            <w:pPr>
              <w:spacing w:before="40" w:after="0" w:line="264" w:lineRule="auto"/>
              <w:ind w:left="5" w:hanging="5"/>
              <w:jc w:val="both"/>
              <w:rPr>
                <w:bCs/>
                <w:iCs/>
                <w:spacing w:val="-10"/>
                <w:sz w:val="25"/>
                <w:szCs w:val="25"/>
                <w:lang w:val="vi-VN"/>
              </w:rPr>
            </w:pPr>
          </w:p>
        </w:tc>
        <w:tc>
          <w:tcPr>
            <w:tcW w:w="849" w:type="dxa"/>
            <w:tcBorders>
              <w:top w:val="dotted" w:sz="4" w:space="0" w:color="auto"/>
              <w:bottom w:val="dotted" w:sz="4" w:space="0" w:color="auto"/>
            </w:tcBorders>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lastRenderedPageBreak/>
              <w:t>5</w:t>
            </w:r>
          </w:p>
        </w:tc>
        <w:tc>
          <w:tcPr>
            <w:tcW w:w="3381" w:type="dxa"/>
            <w:tcBorders>
              <w:top w:val="dotted" w:sz="4" w:space="0" w:color="auto"/>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Không có yêu cầu</w:t>
            </w:r>
          </w:p>
        </w:tc>
        <w:tc>
          <w:tcPr>
            <w:tcW w:w="5124" w:type="dxa"/>
            <w:tcBorders>
              <w:top w:val="dotted" w:sz="4" w:space="0" w:color="auto"/>
              <w:bottom w:val="dotted" w:sz="4" w:space="0" w:color="auto"/>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Việc theo dõi cộng tác viên và tin bài do Ban Tuyên giáo Tỉnh Đoàn thực hiện.</w:t>
            </w:r>
          </w:p>
        </w:tc>
      </w:tr>
      <w:tr w:rsidR="00A047CA" w:rsidRPr="003E3B88" w:rsidTr="008C5E59">
        <w:trPr>
          <w:trHeight w:val="389"/>
        </w:trPr>
        <w:tc>
          <w:tcPr>
            <w:tcW w:w="2126" w:type="dxa"/>
            <w:vMerge/>
            <w:tcBorders>
              <w:right w:val="single" w:sz="4" w:space="0" w:color="000000"/>
            </w:tcBorders>
          </w:tcPr>
          <w:p w:rsidR="00A047CA" w:rsidRPr="007A2FB0" w:rsidRDefault="00A047CA" w:rsidP="001346A9">
            <w:pPr>
              <w:spacing w:before="40" w:after="0" w:line="264" w:lineRule="auto"/>
              <w:rPr>
                <w:bCs/>
                <w:iCs/>
                <w:spacing w:val="-10"/>
                <w:sz w:val="25"/>
                <w:szCs w:val="25"/>
                <w:lang w:val="vi-VN"/>
              </w:rPr>
            </w:pPr>
          </w:p>
        </w:tc>
        <w:tc>
          <w:tcPr>
            <w:tcW w:w="3970" w:type="dxa"/>
            <w:tcBorders>
              <w:top w:val="dotted" w:sz="4" w:space="0" w:color="auto"/>
              <w:left w:val="single" w:sz="4" w:space="0" w:color="000000"/>
              <w:bottom w:val="single" w:sz="4" w:space="0" w:color="000000"/>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3. Huyện, thị, thành Đoàn trích nộp đoàn phí năm 2018 đúng quy định. Không nộp đoàn phí, nộp đoàn phí muộn thời gian quy định: Trừ 5 điểm</w:t>
            </w:r>
          </w:p>
        </w:tc>
        <w:tc>
          <w:tcPr>
            <w:tcW w:w="849" w:type="dxa"/>
            <w:tcBorders>
              <w:top w:val="dotted" w:sz="4" w:space="0" w:color="auto"/>
              <w:bottom w:val="single" w:sz="4" w:space="0" w:color="000000"/>
            </w:tcBorders>
            <w:vAlign w:val="center"/>
          </w:tcPr>
          <w:p w:rsidR="00A047CA" w:rsidRPr="007A2FB0" w:rsidRDefault="00A047CA" w:rsidP="001346A9">
            <w:pPr>
              <w:spacing w:before="40" w:after="0" w:line="264" w:lineRule="auto"/>
              <w:jc w:val="center"/>
              <w:rPr>
                <w:b/>
                <w:bCs/>
                <w:iCs/>
                <w:spacing w:val="-10"/>
                <w:sz w:val="25"/>
                <w:szCs w:val="25"/>
                <w:lang w:val="vi-VN"/>
              </w:rPr>
            </w:pPr>
            <w:r w:rsidRPr="007A2FB0">
              <w:rPr>
                <w:b/>
                <w:bCs/>
                <w:iCs/>
                <w:spacing w:val="-10"/>
                <w:sz w:val="25"/>
                <w:szCs w:val="25"/>
                <w:lang w:val="vi-VN"/>
              </w:rPr>
              <w:t>5</w:t>
            </w:r>
          </w:p>
        </w:tc>
        <w:tc>
          <w:tcPr>
            <w:tcW w:w="3381" w:type="dxa"/>
            <w:tcBorders>
              <w:top w:val="dotted" w:sz="4" w:space="0" w:color="auto"/>
              <w:bottom w:val="single" w:sz="4" w:space="0" w:color="000000"/>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Không có yêu cầu</w:t>
            </w:r>
          </w:p>
        </w:tc>
        <w:tc>
          <w:tcPr>
            <w:tcW w:w="5124" w:type="dxa"/>
            <w:tcBorders>
              <w:top w:val="dotted" w:sz="4" w:space="0" w:color="auto"/>
              <w:bottom w:val="single" w:sz="4" w:space="0" w:color="000000"/>
            </w:tcBorders>
            <w:vAlign w:val="center"/>
          </w:tcPr>
          <w:p w:rsidR="00A047CA" w:rsidRPr="007A2FB0" w:rsidRDefault="00A047CA" w:rsidP="001346A9">
            <w:pPr>
              <w:spacing w:before="40" w:after="0" w:line="264" w:lineRule="auto"/>
              <w:jc w:val="both"/>
              <w:rPr>
                <w:bCs/>
                <w:iCs/>
                <w:spacing w:val="-10"/>
                <w:sz w:val="25"/>
                <w:szCs w:val="25"/>
                <w:lang w:val="vi-VN"/>
              </w:rPr>
            </w:pPr>
            <w:r w:rsidRPr="007A2FB0">
              <w:rPr>
                <w:bCs/>
                <w:iCs/>
                <w:spacing w:val="-10"/>
                <w:sz w:val="25"/>
                <w:szCs w:val="25"/>
                <w:lang w:val="vi-VN"/>
              </w:rPr>
              <w:t>Văn phòng Tỉnh đoàn theo dõi việc thực hiện của các huyện, thị, thành Đoàn.</w:t>
            </w:r>
          </w:p>
        </w:tc>
      </w:tr>
    </w:tbl>
    <w:p w:rsidR="008D050A" w:rsidRPr="007A2FB0" w:rsidRDefault="008D050A" w:rsidP="008D050A">
      <w:pPr>
        <w:spacing w:after="0" w:line="264" w:lineRule="auto"/>
        <w:jc w:val="center"/>
        <w:rPr>
          <w:b/>
          <w:sz w:val="26"/>
          <w:szCs w:val="26"/>
          <w:lang w:val="it-IT"/>
        </w:rPr>
      </w:pPr>
    </w:p>
    <w:p w:rsidR="008D050A" w:rsidRPr="007A2FB0" w:rsidRDefault="008D050A" w:rsidP="008D050A">
      <w:pPr>
        <w:spacing w:after="0" w:line="264" w:lineRule="auto"/>
        <w:jc w:val="center"/>
        <w:rPr>
          <w:b/>
          <w:sz w:val="26"/>
          <w:szCs w:val="26"/>
          <w:lang w:val="it-IT"/>
        </w:rPr>
      </w:pPr>
      <w:r w:rsidRPr="007A2FB0">
        <w:rPr>
          <w:b/>
          <w:sz w:val="26"/>
          <w:szCs w:val="26"/>
          <w:lang w:val="it-IT"/>
        </w:rPr>
        <w:t>TỔNG CỘNG: 7 TIÊU CHÍ; 2</w:t>
      </w:r>
      <w:r w:rsidR="00E67992" w:rsidRPr="007A2FB0">
        <w:rPr>
          <w:b/>
          <w:sz w:val="26"/>
          <w:szCs w:val="26"/>
          <w:lang w:val="it-IT"/>
        </w:rPr>
        <w:t>4</w:t>
      </w:r>
      <w:r w:rsidRPr="007A2FB0">
        <w:rPr>
          <w:b/>
          <w:sz w:val="26"/>
          <w:szCs w:val="26"/>
          <w:lang w:val="it-IT"/>
        </w:rPr>
        <w:t xml:space="preserve"> NỘI DUNG; 400 ĐIỂM</w:t>
      </w:r>
    </w:p>
    <w:p w:rsidR="008D050A" w:rsidRPr="007A2FB0" w:rsidRDefault="008D050A" w:rsidP="008D050A">
      <w:pPr>
        <w:spacing w:before="120" w:after="0" w:line="264" w:lineRule="auto"/>
        <w:ind w:firstLine="720"/>
        <w:rPr>
          <w:spacing w:val="-6"/>
          <w:szCs w:val="28"/>
          <w:lang w:val="it-IT"/>
        </w:rPr>
      </w:pPr>
      <w:r w:rsidRPr="007A2FB0">
        <w:rPr>
          <w:b/>
          <w:spacing w:val="-6"/>
          <w:szCs w:val="28"/>
          <w:lang w:val="it-IT"/>
        </w:rPr>
        <w:t>Điểm thưởng sáng tạo của các huyện, thị, thành Đoàn</w:t>
      </w:r>
      <w:r w:rsidRPr="007A2FB0">
        <w:rPr>
          <w:spacing w:val="-6"/>
          <w:szCs w:val="28"/>
          <w:lang w:val="it-IT"/>
        </w:rPr>
        <w:t>: 40 điểm và sẽ cộng vào Bộ tiêu chí để xét thi đua.</w:t>
      </w:r>
    </w:p>
    <w:p w:rsidR="008D050A" w:rsidRPr="007A2FB0" w:rsidRDefault="008D050A" w:rsidP="008D050A">
      <w:pPr>
        <w:spacing w:before="120" w:after="0" w:line="264" w:lineRule="auto"/>
        <w:ind w:firstLine="720"/>
        <w:rPr>
          <w:szCs w:val="28"/>
          <w:lang w:val="it-IT"/>
        </w:rPr>
      </w:pPr>
      <w:r w:rsidRPr="007A2FB0">
        <w:rPr>
          <w:szCs w:val="28"/>
          <w:lang w:val="it-IT"/>
        </w:rPr>
        <w:t>Điểm thưởng đạt được khi các huyện, thị, thành Đoàn triển khai thực hiện có hiệu quả các nội dung sau:</w:t>
      </w:r>
    </w:p>
    <w:p w:rsidR="008D050A" w:rsidRPr="007A2FB0" w:rsidRDefault="008D050A" w:rsidP="008D050A">
      <w:pPr>
        <w:spacing w:before="120" w:after="0" w:line="264" w:lineRule="auto"/>
        <w:ind w:firstLine="720"/>
        <w:rPr>
          <w:szCs w:val="28"/>
          <w:lang w:val="it-IT"/>
        </w:rPr>
      </w:pPr>
      <w:r w:rsidRPr="007A2FB0">
        <w:rPr>
          <w:szCs w:val="28"/>
          <w:lang w:val="it-IT"/>
        </w:rPr>
        <w:t>- Đoàn cấp huyện có đăng cai các hoạt động của Tỉnh đoàn giao, được chấm tùy theo quy mô, số lượng hoạt động mà các huyện, thị, thành Đoàn đăng cai trong năm nhưng không quá 20 điểm (50% tổng số điểm thưởng)</w:t>
      </w:r>
    </w:p>
    <w:p w:rsidR="008D050A" w:rsidRPr="007A2FB0" w:rsidRDefault="008D050A" w:rsidP="008D050A">
      <w:pPr>
        <w:spacing w:before="120" w:after="0" w:line="264" w:lineRule="auto"/>
        <w:ind w:firstLine="720"/>
        <w:rPr>
          <w:szCs w:val="28"/>
          <w:lang w:val="it-IT"/>
        </w:rPr>
      </w:pPr>
      <w:r w:rsidRPr="007A2FB0">
        <w:rPr>
          <w:szCs w:val="28"/>
          <w:lang w:val="it-IT"/>
        </w:rPr>
        <w:t>- Các huyện, thị, thành Đoàn có các mô hình, giải pháp mới lần đầu xuất hiện ở các địa phương, đơn vị, đem lại giá trị vượt trội.</w:t>
      </w:r>
    </w:p>
    <w:p w:rsidR="008D050A" w:rsidRPr="007A2FB0" w:rsidRDefault="008D050A" w:rsidP="008D050A">
      <w:pPr>
        <w:spacing w:before="120" w:after="0" w:line="264" w:lineRule="auto"/>
        <w:ind w:firstLine="720"/>
        <w:jc w:val="both"/>
        <w:rPr>
          <w:szCs w:val="28"/>
          <w:lang w:val="it-IT"/>
        </w:rPr>
      </w:pPr>
      <w:r w:rsidRPr="007A2FB0">
        <w:rPr>
          <w:szCs w:val="28"/>
          <w:lang w:val="it-IT"/>
        </w:rPr>
        <w:t>Cuối năm căn cứ kết quả đăng cai các hoạt động và triển khai các mô hình, giải pháp mới, các huyện, thị, thành Đoàn lập báo cáo đề xuất điểm thưởng. Các Ban, Văn phòng Tỉnh đoàn trên cơ sở theo dõi phong trào thẩm định và đề xuất mức điểm thưởng với Hội đồng Thi đua khen thưởng Tỉnh đoàn.</w:t>
      </w:r>
    </w:p>
    <w:p w:rsidR="00027A57" w:rsidRPr="007A2FB0" w:rsidRDefault="00027A57" w:rsidP="001346A9">
      <w:pPr>
        <w:spacing w:before="40" w:after="0" w:line="264" w:lineRule="auto"/>
        <w:jc w:val="center"/>
        <w:rPr>
          <w:bCs/>
          <w:iCs/>
          <w:spacing w:val="-10"/>
          <w:sz w:val="25"/>
          <w:szCs w:val="25"/>
          <w:lang w:val="it-IT"/>
        </w:rPr>
      </w:pPr>
    </w:p>
    <w:sectPr w:rsidR="00027A57" w:rsidRPr="007A2FB0" w:rsidSect="00405336">
      <w:headerReference w:type="default" r:id="rId8"/>
      <w:pgSz w:w="16840" w:h="11907" w:orient="landscape" w:code="9"/>
      <w:pgMar w:top="426" w:right="567" w:bottom="567" w:left="567"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384" w:rsidRDefault="00606384" w:rsidP="00027A57">
      <w:pPr>
        <w:spacing w:after="0" w:line="240" w:lineRule="auto"/>
      </w:pPr>
      <w:r>
        <w:separator/>
      </w:r>
    </w:p>
  </w:endnote>
  <w:endnote w:type="continuationSeparator" w:id="1">
    <w:p w:rsidR="00606384" w:rsidRDefault="00606384" w:rsidP="0002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384" w:rsidRDefault="00606384" w:rsidP="00027A57">
      <w:pPr>
        <w:spacing w:after="0" w:line="240" w:lineRule="auto"/>
      </w:pPr>
      <w:r>
        <w:separator/>
      </w:r>
    </w:p>
  </w:footnote>
  <w:footnote w:type="continuationSeparator" w:id="1">
    <w:p w:rsidR="00606384" w:rsidRDefault="00606384" w:rsidP="00027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E28" w:rsidRPr="00DC0BEE" w:rsidRDefault="007B2AF2" w:rsidP="00DC0BEE">
    <w:pPr>
      <w:pStyle w:val="Header"/>
      <w:spacing w:after="0" w:line="240" w:lineRule="auto"/>
      <w:jc w:val="center"/>
      <w:rPr>
        <w:sz w:val="24"/>
        <w:szCs w:val="24"/>
      </w:rPr>
    </w:pPr>
    <w:r w:rsidRPr="00DC0BEE">
      <w:rPr>
        <w:sz w:val="24"/>
        <w:szCs w:val="24"/>
      </w:rPr>
      <w:fldChar w:fldCharType="begin"/>
    </w:r>
    <w:r w:rsidR="00407E28" w:rsidRPr="00DC0BEE">
      <w:rPr>
        <w:sz w:val="24"/>
        <w:szCs w:val="24"/>
      </w:rPr>
      <w:instrText xml:space="preserve"> PAGE   \* MERGEFORMAT </w:instrText>
    </w:r>
    <w:r w:rsidRPr="00DC0BEE">
      <w:rPr>
        <w:sz w:val="24"/>
        <w:szCs w:val="24"/>
      </w:rPr>
      <w:fldChar w:fldCharType="separate"/>
    </w:r>
    <w:r w:rsidR="001E4782">
      <w:rPr>
        <w:noProof/>
        <w:sz w:val="24"/>
        <w:szCs w:val="24"/>
      </w:rPr>
      <w:t>11</w:t>
    </w:r>
    <w:r w:rsidRPr="00DC0BEE">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30A4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AB2CE2"/>
    <w:multiLevelType w:val="hybridMultilevel"/>
    <w:tmpl w:val="A956C232"/>
    <w:lvl w:ilvl="0" w:tplc="02B07144">
      <w:start w:val="12"/>
      <w:numFmt w:val="bullet"/>
      <w:lvlText w:val="-"/>
      <w:lvlJc w:val="left"/>
      <w:pPr>
        <w:ind w:left="720" w:hanging="360"/>
      </w:pPr>
      <w:rPr>
        <w:rFonts w:ascii="Times New Roman" w:eastAsia="Calibri" w:hAnsi="Times New Roman" w:cs="Times New Roman" w:hint="default"/>
      </w:rPr>
    </w:lvl>
    <w:lvl w:ilvl="1" w:tplc="9C18C1A8" w:tentative="1">
      <w:start w:val="1"/>
      <w:numFmt w:val="bullet"/>
      <w:lvlText w:val="o"/>
      <w:lvlJc w:val="left"/>
      <w:pPr>
        <w:ind w:left="1440" w:hanging="360"/>
      </w:pPr>
      <w:rPr>
        <w:rFonts w:ascii="Courier New" w:hAnsi="Courier New" w:cs="Courier New" w:hint="default"/>
      </w:rPr>
    </w:lvl>
    <w:lvl w:ilvl="2" w:tplc="D4FEC572" w:tentative="1">
      <w:start w:val="1"/>
      <w:numFmt w:val="bullet"/>
      <w:lvlText w:val=""/>
      <w:lvlJc w:val="left"/>
      <w:pPr>
        <w:ind w:left="2160" w:hanging="360"/>
      </w:pPr>
      <w:rPr>
        <w:rFonts w:ascii="Wingdings" w:hAnsi="Wingdings" w:hint="default"/>
      </w:rPr>
    </w:lvl>
    <w:lvl w:ilvl="3" w:tplc="3932C34E" w:tentative="1">
      <w:start w:val="1"/>
      <w:numFmt w:val="bullet"/>
      <w:lvlText w:val=""/>
      <w:lvlJc w:val="left"/>
      <w:pPr>
        <w:ind w:left="2880" w:hanging="360"/>
      </w:pPr>
      <w:rPr>
        <w:rFonts w:ascii="Symbol" w:hAnsi="Symbol" w:hint="default"/>
      </w:rPr>
    </w:lvl>
    <w:lvl w:ilvl="4" w:tplc="089CBE1E" w:tentative="1">
      <w:start w:val="1"/>
      <w:numFmt w:val="bullet"/>
      <w:lvlText w:val="o"/>
      <w:lvlJc w:val="left"/>
      <w:pPr>
        <w:ind w:left="3600" w:hanging="360"/>
      </w:pPr>
      <w:rPr>
        <w:rFonts w:ascii="Courier New" w:hAnsi="Courier New" w:cs="Courier New" w:hint="default"/>
      </w:rPr>
    </w:lvl>
    <w:lvl w:ilvl="5" w:tplc="1DA6DAC0" w:tentative="1">
      <w:start w:val="1"/>
      <w:numFmt w:val="bullet"/>
      <w:lvlText w:val=""/>
      <w:lvlJc w:val="left"/>
      <w:pPr>
        <w:ind w:left="4320" w:hanging="360"/>
      </w:pPr>
      <w:rPr>
        <w:rFonts w:ascii="Wingdings" w:hAnsi="Wingdings" w:hint="default"/>
      </w:rPr>
    </w:lvl>
    <w:lvl w:ilvl="6" w:tplc="A1B053FC" w:tentative="1">
      <w:start w:val="1"/>
      <w:numFmt w:val="bullet"/>
      <w:lvlText w:val=""/>
      <w:lvlJc w:val="left"/>
      <w:pPr>
        <w:ind w:left="5040" w:hanging="360"/>
      </w:pPr>
      <w:rPr>
        <w:rFonts w:ascii="Symbol" w:hAnsi="Symbol" w:hint="default"/>
      </w:rPr>
    </w:lvl>
    <w:lvl w:ilvl="7" w:tplc="6922AF88" w:tentative="1">
      <w:start w:val="1"/>
      <w:numFmt w:val="bullet"/>
      <w:lvlText w:val="o"/>
      <w:lvlJc w:val="left"/>
      <w:pPr>
        <w:ind w:left="5760" w:hanging="360"/>
      </w:pPr>
      <w:rPr>
        <w:rFonts w:ascii="Courier New" w:hAnsi="Courier New" w:cs="Courier New" w:hint="default"/>
      </w:rPr>
    </w:lvl>
    <w:lvl w:ilvl="8" w:tplc="7F08B6C4" w:tentative="1">
      <w:start w:val="1"/>
      <w:numFmt w:val="bullet"/>
      <w:lvlText w:val=""/>
      <w:lvlJc w:val="left"/>
      <w:pPr>
        <w:ind w:left="6480" w:hanging="360"/>
      </w:pPr>
      <w:rPr>
        <w:rFonts w:ascii="Wingdings" w:hAnsi="Wingdings" w:hint="default"/>
      </w:rPr>
    </w:lvl>
  </w:abstractNum>
  <w:abstractNum w:abstractNumId="2">
    <w:nsid w:val="087E7FD7"/>
    <w:multiLevelType w:val="hybridMultilevel"/>
    <w:tmpl w:val="AC32690A"/>
    <w:lvl w:ilvl="0" w:tplc="DB60B400">
      <w:start w:val="1"/>
      <w:numFmt w:val="decimal"/>
      <w:lvlText w:val="%1."/>
      <w:lvlJc w:val="left"/>
      <w:pPr>
        <w:ind w:left="720" w:hanging="360"/>
      </w:pPr>
      <w:rPr>
        <w:rFonts w:hint="default"/>
      </w:rPr>
    </w:lvl>
    <w:lvl w:ilvl="1" w:tplc="F878BAF0" w:tentative="1">
      <w:start w:val="1"/>
      <w:numFmt w:val="lowerLetter"/>
      <w:lvlText w:val="%2."/>
      <w:lvlJc w:val="left"/>
      <w:pPr>
        <w:ind w:left="1440" w:hanging="360"/>
      </w:pPr>
    </w:lvl>
    <w:lvl w:ilvl="2" w:tplc="20907D72" w:tentative="1">
      <w:start w:val="1"/>
      <w:numFmt w:val="lowerRoman"/>
      <w:lvlText w:val="%3."/>
      <w:lvlJc w:val="right"/>
      <w:pPr>
        <w:ind w:left="2160" w:hanging="180"/>
      </w:pPr>
    </w:lvl>
    <w:lvl w:ilvl="3" w:tplc="F3301288" w:tentative="1">
      <w:start w:val="1"/>
      <w:numFmt w:val="decimal"/>
      <w:lvlText w:val="%4."/>
      <w:lvlJc w:val="left"/>
      <w:pPr>
        <w:ind w:left="2880" w:hanging="360"/>
      </w:pPr>
    </w:lvl>
    <w:lvl w:ilvl="4" w:tplc="2F3EC69E" w:tentative="1">
      <w:start w:val="1"/>
      <w:numFmt w:val="lowerLetter"/>
      <w:lvlText w:val="%5."/>
      <w:lvlJc w:val="left"/>
      <w:pPr>
        <w:ind w:left="3600" w:hanging="360"/>
      </w:pPr>
    </w:lvl>
    <w:lvl w:ilvl="5" w:tplc="514C69CA" w:tentative="1">
      <w:start w:val="1"/>
      <w:numFmt w:val="lowerRoman"/>
      <w:lvlText w:val="%6."/>
      <w:lvlJc w:val="right"/>
      <w:pPr>
        <w:ind w:left="4320" w:hanging="180"/>
      </w:pPr>
    </w:lvl>
    <w:lvl w:ilvl="6" w:tplc="DE0E4436" w:tentative="1">
      <w:start w:val="1"/>
      <w:numFmt w:val="decimal"/>
      <w:lvlText w:val="%7."/>
      <w:lvlJc w:val="left"/>
      <w:pPr>
        <w:ind w:left="5040" w:hanging="360"/>
      </w:pPr>
    </w:lvl>
    <w:lvl w:ilvl="7" w:tplc="62D85D70" w:tentative="1">
      <w:start w:val="1"/>
      <w:numFmt w:val="lowerLetter"/>
      <w:lvlText w:val="%8."/>
      <w:lvlJc w:val="left"/>
      <w:pPr>
        <w:ind w:left="5760" w:hanging="360"/>
      </w:pPr>
    </w:lvl>
    <w:lvl w:ilvl="8" w:tplc="ECF89B32" w:tentative="1">
      <w:start w:val="1"/>
      <w:numFmt w:val="lowerRoman"/>
      <w:lvlText w:val="%9."/>
      <w:lvlJc w:val="right"/>
      <w:pPr>
        <w:ind w:left="6480" w:hanging="180"/>
      </w:pPr>
    </w:lvl>
  </w:abstractNum>
  <w:abstractNum w:abstractNumId="3">
    <w:nsid w:val="19D8190D"/>
    <w:multiLevelType w:val="hybridMultilevel"/>
    <w:tmpl w:val="336888D8"/>
    <w:lvl w:ilvl="0" w:tplc="334430C0">
      <w:start w:val="1"/>
      <w:numFmt w:val="decimal"/>
      <w:lvlText w:val="%1."/>
      <w:lvlJc w:val="left"/>
      <w:pPr>
        <w:ind w:left="720" w:hanging="360"/>
      </w:pPr>
      <w:rPr>
        <w:rFonts w:hint="default"/>
      </w:rPr>
    </w:lvl>
    <w:lvl w:ilvl="1" w:tplc="AF8E7CEC" w:tentative="1">
      <w:start w:val="1"/>
      <w:numFmt w:val="lowerLetter"/>
      <w:lvlText w:val="%2."/>
      <w:lvlJc w:val="left"/>
      <w:pPr>
        <w:ind w:left="1440" w:hanging="360"/>
      </w:pPr>
    </w:lvl>
    <w:lvl w:ilvl="2" w:tplc="FC16924E" w:tentative="1">
      <w:start w:val="1"/>
      <w:numFmt w:val="lowerRoman"/>
      <w:lvlText w:val="%3."/>
      <w:lvlJc w:val="right"/>
      <w:pPr>
        <w:ind w:left="2160" w:hanging="180"/>
      </w:pPr>
    </w:lvl>
    <w:lvl w:ilvl="3" w:tplc="56EC2B1A" w:tentative="1">
      <w:start w:val="1"/>
      <w:numFmt w:val="decimal"/>
      <w:lvlText w:val="%4."/>
      <w:lvlJc w:val="left"/>
      <w:pPr>
        <w:ind w:left="2880" w:hanging="360"/>
      </w:pPr>
    </w:lvl>
    <w:lvl w:ilvl="4" w:tplc="0720A32E" w:tentative="1">
      <w:start w:val="1"/>
      <w:numFmt w:val="lowerLetter"/>
      <w:lvlText w:val="%5."/>
      <w:lvlJc w:val="left"/>
      <w:pPr>
        <w:ind w:left="3600" w:hanging="360"/>
      </w:pPr>
    </w:lvl>
    <w:lvl w:ilvl="5" w:tplc="83CCC6FE" w:tentative="1">
      <w:start w:val="1"/>
      <w:numFmt w:val="lowerRoman"/>
      <w:lvlText w:val="%6."/>
      <w:lvlJc w:val="right"/>
      <w:pPr>
        <w:ind w:left="4320" w:hanging="180"/>
      </w:pPr>
    </w:lvl>
    <w:lvl w:ilvl="6" w:tplc="765C3456" w:tentative="1">
      <w:start w:val="1"/>
      <w:numFmt w:val="decimal"/>
      <w:lvlText w:val="%7."/>
      <w:lvlJc w:val="left"/>
      <w:pPr>
        <w:ind w:left="5040" w:hanging="360"/>
      </w:pPr>
    </w:lvl>
    <w:lvl w:ilvl="7" w:tplc="55D43B0A" w:tentative="1">
      <w:start w:val="1"/>
      <w:numFmt w:val="lowerLetter"/>
      <w:lvlText w:val="%8."/>
      <w:lvlJc w:val="left"/>
      <w:pPr>
        <w:ind w:left="5760" w:hanging="360"/>
      </w:pPr>
    </w:lvl>
    <w:lvl w:ilvl="8" w:tplc="664AA190" w:tentative="1">
      <w:start w:val="1"/>
      <w:numFmt w:val="lowerRoman"/>
      <w:lvlText w:val="%9."/>
      <w:lvlJc w:val="right"/>
      <w:pPr>
        <w:ind w:left="6480" w:hanging="180"/>
      </w:pPr>
    </w:lvl>
  </w:abstractNum>
  <w:abstractNum w:abstractNumId="4">
    <w:nsid w:val="1EA7187A"/>
    <w:multiLevelType w:val="hybridMultilevel"/>
    <w:tmpl w:val="6AD85874"/>
    <w:lvl w:ilvl="0" w:tplc="6A944644">
      <w:start w:val="2"/>
      <w:numFmt w:val="bullet"/>
      <w:lvlText w:val="-"/>
      <w:lvlJc w:val="left"/>
      <w:pPr>
        <w:ind w:left="720" w:hanging="360"/>
      </w:pPr>
      <w:rPr>
        <w:rFonts w:ascii="Times New Roman" w:eastAsia="Calibri" w:hAnsi="Times New Roman" w:cs="Times New Roman" w:hint="default"/>
        <w:sz w:val="28"/>
      </w:rPr>
    </w:lvl>
    <w:lvl w:ilvl="1" w:tplc="EC984ACE" w:tentative="1">
      <w:start w:val="1"/>
      <w:numFmt w:val="bullet"/>
      <w:lvlText w:val="o"/>
      <w:lvlJc w:val="left"/>
      <w:pPr>
        <w:ind w:left="1440" w:hanging="360"/>
      </w:pPr>
      <w:rPr>
        <w:rFonts w:ascii="Courier New" w:hAnsi="Courier New" w:cs="Courier New" w:hint="default"/>
      </w:rPr>
    </w:lvl>
    <w:lvl w:ilvl="2" w:tplc="2B70C9B6" w:tentative="1">
      <w:start w:val="1"/>
      <w:numFmt w:val="bullet"/>
      <w:lvlText w:val=""/>
      <w:lvlJc w:val="left"/>
      <w:pPr>
        <w:ind w:left="2160" w:hanging="360"/>
      </w:pPr>
      <w:rPr>
        <w:rFonts w:ascii="Wingdings" w:hAnsi="Wingdings" w:hint="default"/>
      </w:rPr>
    </w:lvl>
    <w:lvl w:ilvl="3" w:tplc="EF6488E6" w:tentative="1">
      <w:start w:val="1"/>
      <w:numFmt w:val="bullet"/>
      <w:lvlText w:val=""/>
      <w:lvlJc w:val="left"/>
      <w:pPr>
        <w:ind w:left="2880" w:hanging="360"/>
      </w:pPr>
      <w:rPr>
        <w:rFonts w:ascii="Symbol" w:hAnsi="Symbol" w:hint="default"/>
      </w:rPr>
    </w:lvl>
    <w:lvl w:ilvl="4" w:tplc="5C3014E6" w:tentative="1">
      <w:start w:val="1"/>
      <w:numFmt w:val="bullet"/>
      <w:lvlText w:val="o"/>
      <w:lvlJc w:val="left"/>
      <w:pPr>
        <w:ind w:left="3600" w:hanging="360"/>
      </w:pPr>
      <w:rPr>
        <w:rFonts w:ascii="Courier New" w:hAnsi="Courier New" w:cs="Courier New" w:hint="default"/>
      </w:rPr>
    </w:lvl>
    <w:lvl w:ilvl="5" w:tplc="3362BFBC" w:tentative="1">
      <w:start w:val="1"/>
      <w:numFmt w:val="bullet"/>
      <w:lvlText w:val=""/>
      <w:lvlJc w:val="left"/>
      <w:pPr>
        <w:ind w:left="4320" w:hanging="360"/>
      </w:pPr>
      <w:rPr>
        <w:rFonts w:ascii="Wingdings" w:hAnsi="Wingdings" w:hint="default"/>
      </w:rPr>
    </w:lvl>
    <w:lvl w:ilvl="6" w:tplc="4788BD32" w:tentative="1">
      <w:start w:val="1"/>
      <w:numFmt w:val="bullet"/>
      <w:lvlText w:val=""/>
      <w:lvlJc w:val="left"/>
      <w:pPr>
        <w:ind w:left="5040" w:hanging="360"/>
      </w:pPr>
      <w:rPr>
        <w:rFonts w:ascii="Symbol" w:hAnsi="Symbol" w:hint="default"/>
      </w:rPr>
    </w:lvl>
    <w:lvl w:ilvl="7" w:tplc="B6EC1ABA" w:tentative="1">
      <w:start w:val="1"/>
      <w:numFmt w:val="bullet"/>
      <w:lvlText w:val="o"/>
      <w:lvlJc w:val="left"/>
      <w:pPr>
        <w:ind w:left="5760" w:hanging="360"/>
      </w:pPr>
      <w:rPr>
        <w:rFonts w:ascii="Courier New" w:hAnsi="Courier New" w:cs="Courier New" w:hint="default"/>
      </w:rPr>
    </w:lvl>
    <w:lvl w:ilvl="8" w:tplc="D2EC5730" w:tentative="1">
      <w:start w:val="1"/>
      <w:numFmt w:val="bullet"/>
      <w:lvlText w:val=""/>
      <w:lvlJc w:val="left"/>
      <w:pPr>
        <w:ind w:left="6480" w:hanging="360"/>
      </w:pPr>
      <w:rPr>
        <w:rFonts w:ascii="Wingdings" w:hAnsi="Wingdings" w:hint="default"/>
      </w:rPr>
    </w:lvl>
  </w:abstractNum>
  <w:abstractNum w:abstractNumId="5">
    <w:nsid w:val="22D56BEA"/>
    <w:multiLevelType w:val="hybridMultilevel"/>
    <w:tmpl w:val="BF6E8FF2"/>
    <w:lvl w:ilvl="0" w:tplc="DE749CEC">
      <w:start w:val="1"/>
      <w:numFmt w:val="decimal"/>
      <w:suff w:val="space"/>
      <w:lvlText w:val="%1."/>
      <w:lvlJc w:val="left"/>
      <w:pPr>
        <w:ind w:left="720" w:hanging="360"/>
      </w:pPr>
      <w:rPr>
        <w:rFonts w:hint="default"/>
      </w:rPr>
    </w:lvl>
    <w:lvl w:ilvl="1" w:tplc="AC7A43DC" w:tentative="1">
      <w:start w:val="1"/>
      <w:numFmt w:val="lowerLetter"/>
      <w:lvlText w:val="%2."/>
      <w:lvlJc w:val="left"/>
      <w:pPr>
        <w:ind w:left="1440" w:hanging="360"/>
      </w:pPr>
    </w:lvl>
    <w:lvl w:ilvl="2" w:tplc="99BA174E" w:tentative="1">
      <w:start w:val="1"/>
      <w:numFmt w:val="lowerRoman"/>
      <w:lvlText w:val="%3."/>
      <w:lvlJc w:val="right"/>
      <w:pPr>
        <w:ind w:left="2160" w:hanging="180"/>
      </w:pPr>
    </w:lvl>
    <w:lvl w:ilvl="3" w:tplc="909079C4" w:tentative="1">
      <w:start w:val="1"/>
      <w:numFmt w:val="decimal"/>
      <w:lvlText w:val="%4."/>
      <w:lvlJc w:val="left"/>
      <w:pPr>
        <w:ind w:left="2880" w:hanging="360"/>
      </w:pPr>
    </w:lvl>
    <w:lvl w:ilvl="4" w:tplc="DDB618BE" w:tentative="1">
      <w:start w:val="1"/>
      <w:numFmt w:val="lowerLetter"/>
      <w:lvlText w:val="%5."/>
      <w:lvlJc w:val="left"/>
      <w:pPr>
        <w:ind w:left="3600" w:hanging="360"/>
      </w:pPr>
    </w:lvl>
    <w:lvl w:ilvl="5" w:tplc="7AE8B9D8" w:tentative="1">
      <w:start w:val="1"/>
      <w:numFmt w:val="lowerRoman"/>
      <w:lvlText w:val="%6."/>
      <w:lvlJc w:val="right"/>
      <w:pPr>
        <w:ind w:left="4320" w:hanging="180"/>
      </w:pPr>
    </w:lvl>
    <w:lvl w:ilvl="6" w:tplc="10F033E8" w:tentative="1">
      <w:start w:val="1"/>
      <w:numFmt w:val="decimal"/>
      <w:lvlText w:val="%7."/>
      <w:lvlJc w:val="left"/>
      <w:pPr>
        <w:ind w:left="5040" w:hanging="360"/>
      </w:pPr>
    </w:lvl>
    <w:lvl w:ilvl="7" w:tplc="DAE655DC" w:tentative="1">
      <w:start w:val="1"/>
      <w:numFmt w:val="lowerLetter"/>
      <w:lvlText w:val="%8."/>
      <w:lvlJc w:val="left"/>
      <w:pPr>
        <w:ind w:left="5760" w:hanging="360"/>
      </w:pPr>
    </w:lvl>
    <w:lvl w:ilvl="8" w:tplc="5BB227D0" w:tentative="1">
      <w:start w:val="1"/>
      <w:numFmt w:val="lowerRoman"/>
      <w:lvlText w:val="%9."/>
      <w:lvlJc w:val="right"/>
      <w:pPr>
        <w:ind w:left="6480" w:hanging="180"/>
      </w:pPr>
    </w:lvl>
  </w:abstractNum>
  <w:abstractNum w:abstractNumId="6">
    <w:nsid w:val="28BC728E"/>
    <w:multiLevelType w:val="hybridMultilevel"/>
    <w:tmpl w:val="DCA2BF1E"/>
    <w:lvl w:ilvl="0" w:tplc="722EB826">
      <w:start w:val="1"/>
      <w:numFmt w:val="decimal"/>
      <w:lvlText w:val="%1."/>
      <w:lvlJc w:val="left"/>
      <w:pPr>
        <w:ind w:left="720" w:hanging="360"/>
      </w:pPr>
      <w:rPr>
        <w:rFonts w:hint="default"/>
      </w:rPr>
    </w:lvl>
    <w:lvl w:ilvl="1" w:tplc="145C5C48" w:tentative="1">
      <w:start w:val="1"/>
      <w:numFmt w:val="lowerLetter"/>
      <w:lvlText w:val="%2."/>
      <w:lvlJc w:val="left"/>
      <w:pPr>
        <w:ind w:left="1440" w:hanging="360"/>
      </w:pPr>
    </w:lvl>
    <w:lvl w:ilvl="2" w:tplc="CFB627C4" w:tentative="1">
      <w:start w:val="1"/>
      <w:numFmt w:val="lowerRoman"/>
      <w:lvlText w:val="%3."/>
      <w:lvlJc w:val="right"/>
      <w:pPr>
        <w:ind w:left="2160" w:hanging="180"/>
      </w:pPr>
    </w:lvl>
    <w:lvl w:ilvl="3" w:tplc="0B8A04D0" w:tentative="1">
      <w:start w:val="1"/>
      <w:numFmt w:val="decimal"/>
      <w:lvlText w:val="%4."/>
      <w:lvlJc w:val="left"/>
      <w:pPr>
        <w:ind w:left="2880" w:hanging="360"/>
      </w:pPr>
    </w:lvl>
    <w:lvl w:ilvl="4" w:tplc="EA927466" w:tentative="1">
      <w:start w:val="1"/>
      <w:numFmt w:val="lowerLetter"/>
      <w:lvlText w:val="%5."/>
      <w:lvlJc w:val="left"/>
      <w:pPr>
        <w:ind w:left="3600" w:hanging="360"/>
      </w:pPr>
    </w:lvl>
    <w:lvl w:ilvl="5" w:tplc="069E23DC" w:tentative="1">
      <w:start w:val="1"/>
      <w:numFmt w:val="lowerRoman"/>
      <w:lvlText w:val="%6."/>
      <w:lvlJc w:val="right"/>
      <w:pPr>
        <w:ind w:left="4320" w:hanging="180"/>
      </w:pPr>
    </w:lvl>
    <w:lvl w:ilvl="6" w:tplc="FC4C8F36" w:tentative="1">
      <w:start w:val="1"/>
      <w:numFmt w:val="decimal"/>
      <w:lvlText w:val="%7."/>
      <w:lvlJc w:val="left"/>
      <w:pPr>
        <w:ind w:left="5040" w:hanging="360"/>
      </w:pPr>
    </w:lvl>
    <w:lvl w:ilvl="7" w:tplc="944A4244" w:tentative="1">
      <w:start w:val="1"/>
      <w:numFmt w:val="lowerLetter"/>
      <w:lvlText w:val="%8."/>
      <w:lvlJc w:val="left"/>
      <w:pPr>
        <w:ind w:left="5760" w:hanging="360"/>
      </w:pPr>
    </w:lvl>
    <w:lvl w:ilvl="8" w:tplc="9CD0854C" w:tentative="1">
      <w:start w:val="1"/>
      <w:numFmt w:val="lowerRoman"/>
      <w:lvlText w:val="%9."/>
      <w:lvlJc w:val="right"/>
      <w:pPr>
        <w:ind w:left="6480" w:hanging="180"/>
      </w:pPr>
    </w:lvl>
  </w:abstractNum>
  <w:abstractNum w:abstractNumId="7">
    <w:nsid w:val="2956092A"/>
    <w:multiLevelType w:val="hybridMultilevel"/>
    <w:tmpl w:val="D8142DA8"/>
    <w:lvl w:ilvl="0" w:tplc="238E7A84">
      <w:start w:val="1"/>
      <w:numFmt w:val="decimal"/>
      <w:lvlText w:val="%1."/>
      <w:lvlJc w:val="left"/>
      <w:pPr>
        <w:ind w:left="720" w:hanging="360"/>
      </w:pPr>
      <w:rPr>
        <w:rFonts w:hint="default"/>
      </w:rPr>
    </w:lvl>
    <w:lvl w:ilvl="1" w:tplc="9A54149A" w:tentative="1">
      <w:start w:val="1"/>
      <w:numFmt w:val="lowerLetter"/>
      <w:lvlText w:val="%2."/>
      <w:lvlJc w:val="left"/>
      <w:pPr>
        <w:ind w:left="1440" w:hanging="360"/>
      </w:pPr>
    </w:lvl>
    <w:lvl w:ilvl="2" w:tplc="D2664768" w:tentative="1">
      <w:start w:val="1"/>
      <w:numFmt w:val="lowerRoman"/>
      <w:lvlText w:val="%3."/>
      <w:lvlJc w:val="right"/>
      <w:pPr>
        <w:ind w:left="2160" w:hanging="180"/>
      </w:pPr>
    </w:lvl>
    <w:lvl w:ilvl="3" w:tplc="E6A4BFF4" w:tentative="1">
      <w:start w:val="1"/>
      <w:numFmt w:val="decimal"/>
      <w:lvlText w:val="%4."/>
      <w:lvlJc w:val="left"/>
      <w:pPr>
        <w:ind w:left="2880" w:hanging="360"/>
      </w:pPr>
    </w:lvl>
    <w:lvl w:ilvl="4" w:tplc="8FD8C75A" w:tentative="1">
      <w:start w:val="1"/>
      <w:numFmt w:val="lowerLetter"/>
      <w:lvlText w:val="%5."/>
      <w:lvlJc w:val="left"/>
      <w:pPr>
        <w:ind w:left="3600" w:hanging="360"/>
      </w:pPr>
    </w:lvl>
    <w:lvl w:ilvl="5" w:tplc="7C02D1CA" w:tentative="1">
      <w:start w:val="1"/>
      <w:numFmt w:val="lowerRoman"/>
      <w:lvlText w:val="%6."/>
      <w:lvlJc w:val="right"/>
      <w:pPr>
        <w:ind w:left="4320" w:hanging="180"/>
      </w:pPr>
    </w:lvl>
    <w:lvl w:ilvl="6" w:tplc="ADB0DC5E" w:tentative="1">
      <w:start w:val="1"/>
      <w:numFmt w:val="decimal"/>
      <w:lvlText w:val="%7."/>
      <w:lvlJc w:val="left"/>
      <w:pPr>
        <w:ind w:left="5040" w:hanging="360"/>
      </w:pPr>
    </w:lvl>
    <w:lvl w:ilvl="7" w:tplc="9AF8C08E" w:tentative="1">
      <w:start w:val="1"/>
      <w:numFmt w:val="lowerLetter"/>
      <w:lvlText w:val="%8."/>
      <w:lvlJc w:val="left"/>
      <w:pPr>
        <w:ind w:left="5760" w:hanging="360"/>
      </w:pPr>
    </w:lvl>
    <w:lvl w:ilvl="8" w:tplc="9A0677D4" w:tentative="1">
      <w:start w:val="1"/>
      <w:numFmt w:val="lowerRoman"/>
      <w:lvlText w:val="%9."/>
      <w:lvlJc w:val="right"/>
      <w:pPr>
        <w:ind w:left="6480" w:hanging="180"/>
      </w:pPr>
    </w:lvl>
  </w:abstractNum>
  <w:abstractNum w:abstractNumId="8">
    <w:nsid w:val="322E3F0F"/>
    <w:multiLevelType w:val="hybridMultilevel"/>
    <w:tmpl w:val="10DE9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A4396F"/>
    <w:multiLevelType w:val="hybridMultilevel"/>
    <w:tmpl w:val="DC3A4E92"/>
    <w:lvl w:ilvl="0" w:tplc="B87A9014">
      <w:start w:val="2"/>
      <w:numFmt w:val="bullet"/>
      <w:lvlText w:val="-"/>
      <w:lvlJc w:val="left"/>
      <w:pPr>
        <w:ind w:left="720" w:hanging="360"/>
      </w:pPr>
      <w:rPr>
        <w:rFonts w:ascii="Times New Roman" w:eastAsia="Times New Roman" w:hAnsi="Times New Roman" w:cs="Times New Roman" w:hint="default"/>
      </w:rPr>
    </w:lvl>
    <w:lvl w:ilvl="1" w:tplc="C35C5C9A" w:tentative="1">
      <w:start w:val="1"/>
      <w:numFmt w:val="bullet"/>
      <w:lvlText w:val="o"/>
      <w:lvlJc w:val="left"/>
      <w:pPr>
        <w:ind w:left="1440" w:hanging="360"/>
      </w:pPr>
      <w:rPr>
        <w:rFonts w:ascii="Courier New" w:hAnsi="Courier New" w:cs="Courier New" w:hint="default"/>
      </w:rPr>
    </w:lvl>
    <w:lvl w:ilvl="2" w:tplc="1B9A5FC0" w:tentative="1">
      <w:start w:val="1"/>
      <w:numFmt w:val="bullet"/>
      <w:lvlText w:val=""/>
      <w:lvlJc w:val="left"/>
      <w:pPr>
        <w:ind w:left="2160" w:hanging="360"/>
      </w:pPr>
      <w:rPr>
        <w:rFonts w:ascii="Wingdings" w:hAnsi="Wingdings" w:hint="default"/>
      </w:rPr>
    </w:lvl>
    <w:lvl w:ilvl="3" w:tplc="D01A1722" w:tentative="1">
      <w:start w:val="1"/>
      <w:numFmt w:val="bullet"/>
      <w:lvlText w:val=""/>
      <w:lvlJc w:val="left"/>
      <w:pPr>
        <w:ind w:left="2880" w:hanging="360"/>
      </w:pPr>
      <w:rPr>
        <w:rFonts w:ascii="Symbol" w:hAnsi="Symbol" w:hint="default"/>
      </w:rPr>
    </w:lvl>
    <w:lvl w:ilvl="4" w:tplc="E9FE401A" w:tentative="1">
      <w:start w:val="1"/>
      <w:numFmt w:val="bullet"/>
      <w:lvlText w:val="o"/>
      <w:lvlJc w:val="left"/>
      <w:pPr>
        <w:ind w:left="3600" w:hanging="360"/>
      </w:pPr>
      <w:rPr>
        <w:rFonts w:ascii="Courier New" w:hAnsi="Courier New" w:cs="Courier New" w:hint="default"/>
      </w:rPr>
    </w:lvl>
    <w:lvl w:ilvl="5" w:tplc="A8FE8DC6" w:tentative="1">
      <w:start w:val="1"/>
      <w:numFmt w:val="bullet"/>
      <w:lvlText w:val=""/>
      <w:lvlJc w:val="left"/>
      <w:pPr>
        <w:ind w:left="4320" w:hanging="360"/>
      </w:pPr>
      <w:rPr>
        <w:rFonts w:ascii="Wingdings" w:hAnsi="Wingdings" w:hint="default"/>
      </w:rPr>
    </w:lvl>
    <w:lvl w:ilvl="6" w:tplc="5FB29EA0" w:tentative="1">
      <w:start w:val="1"/>
      <w:numFmt w:val="bullet"/>
      <w:lvlText w:val=""/>
      <w:lvlJc w:val="left"/>
      <w:pPr>
        <w:ind w:left="5040" w:hanging="360"/>
      </w:pPr>
      <w:rPr>
        <w:rFonts w:ascii="Symbol" w:hAnsi="Symbol" w:hint="default"/>
      </w:rPr>
    </w:lvl>
    <w:lvl w:ilvl="7" w:tplc="D46E1960" w:tentative="1">
      <w:start w:val="1"/>
      <w:numFmt w:val="bullet"/>
      <w:lvlText w:val="o"/>
      <w:lvlJc w:val="left"/>
      <w:pPr>
        <w:ind w:left="5760" w:hanging="360"/>
      </w:pPr>
      <w:rPr>
        <w:rFonts w:ascii="Courier New" w:hAnsi="Courier New" w:cs="Courier New" w:hint="default"/>
      </w:rPr>
    </w:lvl>
    <w:lvl w:ilvl="8" w:tplc="FAFE972C" w:tentative="1">
      <w:start w:val="1"/>
      <w:numFmt w:val="bullet"/>
      <w:lvlText w:val=""/>
      <w:lvlJc w:val="left"/>
      <w:pPr>
        <w:ind w:left="6480" w:hanging="360"/>
      </w:pPr>
      <w:rPr>
        <w:rFonts w:ascii="Wingdings" w:hAnsi="Wingdings" w:hint="default"/>
      </w:rPr>
    </w:lvl>
  </w:abstractNum>
  <w:abstractNum w:abstractNumId="10">
    <w:nsid w:val="3C0B31AC"/>
    <w:multiLevelType w:val="hybridMultilevel"/>
    <w:tmpl w:val="20DCE458"/>
    <w:lvl w:ilvl="0" w:tplc="C73A71BE">
      <w:start w:val="1"/>
      <w:numFmt w:val="decimal"/>
      <w:lvlText w:val="%1."/>
      <w:lvlJc w:val="left"/>
      <w:pPr>
        <w:ind w:left="720" w:hanging="360"/>
      </w:pPr>
      <w:rPr>
        <w:rFonts w:hint="default"/>
      </w:rPr>
    </w:lvl>
    <w:lvl w:ilvl="1" w:tplc="FF24A264" w:tentative="1">
      <w:start w:val="1"/>
      <w:numFmt w:val="lowerLetter"/>
      <w:lvlText w:val="%2."/>
      <w:lvlJc w:val="left"/>
      <w:pPr>
        <w:ind w:left="1440" w:hanging="360"/>
      </w:pPr>
    </w:lvl>
    <w:lvl w:ilvl="2" w:tplc="8116AD78" w:tentative="1">
      <w:start w:val="1"/>
      <w:numFmt w:val="lowerRoman"/>
      <w:lvlText w:val="%3."/>
      <w:lvlJc w:val="right"/>
      <w:pPr>
        <w:ind w:left="2160" w:hanging="180"/>
      </w:pPr>
    </w:lvl>
    <w:lvl w:ilvl="3" w:tplc="471EDB90" w:tentative="1">
      <w:start w:val="1"/>
      <w:numFmt w:val="decimal"/>
      <w:lvlText w:val="%4."/>
      <w:lvlJc w:val="left"/>
      <w:pPr>
        <w:ind w:left="2880" w:hanging="360"/>
      </w:pPr>
    </w:lvl>
    <w:lvl w:ilvl="4" w:tplc="A2B216D8" w:tentative="1">
      <w:start w:val="1"/>
      <w:numFmt w:val="lowerLetter"/>
      <w:lvlText w:val="%5."/>
      <w:lvlJc w:val="left"/>
      <w:pPr>
        <w:ind w:left="3600" w:hanging="360"/>
      </w:pPr>
    </w:lvl>
    <w:lvl w:ilvl="5" w:tplc="CC28A45A" w:tentative="1">
      <w:start w:val="1"/>
      <w:numFmt w:val="lowerRoman"/>
      <w:lvlText w:val="%6."/>
      <w:lvlJc w:val="right"/>
      <w:pPr>
        <w:ind w:left="4320" w:hanging="180"/>
      </w:pPr>
    </w:lvl>
    <w:lvl w:ilvl="6" w:tplc="BD2A9862" w:tentative="1">
      <w:start w:val="1"/>
      <w:numFmt w:val="decimal"/>
      <w:lvlText w:val="%7."/>
      <w:lvlJc w:val="left"/>
      <w:pPr>
        <w:ind w:left="5040" w:hanging="360"/>
      </w:pPr>
    </w:lvl>
    <w:lvl w:ilvl="7" w:tplc="8D8815F2" w:tentative="1">
      <w:start w:val="1"/>
      <w:numFmt w:val="lowerLetter"/>
      <w:lvlText w:val="%8."/>
      <w:lvlJc w:val="left"/>
      <w:pPr>
        <w:ind w:left="5760" w:hanging="360"/>
      </w:pPr>
    </w:lvl>
    <w:lvl w:ilvl="8" w:tplc="56C4EFDC" w:tentative="1">
      <w:start w:val="1"/>
      <w:numFmt w:val="lowerRoman"/>
      <w:lvlText w:val="%9."/>
      <w:lvlJc w:val="right"/>
      <w:pPr>
        <w:ind w:left="6480" w:hanging="180"/>
      </w:pPr>
    </w:lvl>
  </w:abstractNum>
  <w:abstractNum w:abstractNumId="11">
    <w:nsid w:val="3D4362F6"/>
    <w:multiLevelType w:val="hybridMultilevel"/>
    <w:tmpl w:val="3ED496EE"/>
    <w:lvl w:ilvl="0" w:tplc="6C3E0BBA">
      <w:start w:val="1"/>
      <w:numFmt w:val="decimal"/>
      <w:lvlText w:val="%1."/>
      <w:lvlJc w:val="left"/>
      <w:pPr>
        <w:ind w:left="720" w:hanging="360"/>
      </w:pPr>
      <w:rPr>
        <w:rFonts w:hint="default"/>
      </w:rPr>
    </w:lvl>
    <w:lvl w:ilvl="1" w:tplc="5D62FD4C" w:tentative="1">
      <w:start w:val="1"/>
      <w:numFmt w:val="lowerLetter"/>
      <w:lvlText w:val="%2."/>
      <w:lvlJc w:val="left"/>
      <w:pPr>
        <w:ind w:left="1440" w:hanging="360"/>
      </w:pPr>
    </w:lvl>
    <w:lvl w:ilvl="2" w:tplc="ECAE629A" w:tentative="1">
      <w:start w:val="1"/>
      <w:numFmt w:val="lowerRoman"/>
      <w:lvlText w:val="%3."/>
      <w:lvlJc w:val="right"/>
      <w:pPr>
        <w:ind w:left="2160" w:hanging="180"/>
      </w:pPr>
    </w:lvl>
    <w:lvl w:ilvl="3" w:tplc="432074AA" w:tentative="1">
      <w:start w:val="1"/>
      <w:numFmt w:val="decimal"/>
      <w:lvlText w:val="%4."/>
      <w:lvlJc w:val="left"/>
      <w:pPr>
        <w:ind w:left="2880" w:hanging="360"/>
      </w:pPr>
    </w:lvl>
    <w:lvl w:ilvl="4" w:tplc="29E22A90" w:tentative="1">
      <w:start w:val="1"/>
      <w:numFmt w:val="lowerLetter"/>
      <w:lvlText w:val="%5."/>
      <w:lvlJc w:val="left"/>
      <w:pPr>
        <w:ind w:left="3600" w:hanging="360"/>
      </w:pPr>
    </w:lvl>
    <w:lvl w:ilvl="5" w:tplc="4B2A1F52" w:tentative="1">
      <w:start w:val="1"/>
      <w:numFmt w:val="lowerRoman"/>
      <w:lvlText w:val="%6."/>
      <w:lvlJc w:val="right"/>
      <w:pPr>
        <w:ind w:left="4320" w:hanging="180"/>
      </w:pPr>
    </w:lvl>
    <w:lvl w:ilvl="6" w:tplc="D88ABE40" w:tentative="1">
      <w:start w:val="1"/>
      <w:numFmt w:val="decimal"/>
      <w:lvlText w:val="%7."/>
      <w:lvlJc w:val="left"/>
      <w:pPr>
        <w:ind w:left="5040" w:hanging="360"/>
      </w:pPr>
    </w:lvl>
    <w:lvl w:ilvl="7" w:tplc="40A8FE8C" w:tentative="1">
      <w:start w:val="1"/>
      <w:numFmt w:val="lowerLetter"/>
      <w:lvlText w:val="%8."/>
      <w:lvlJc w:val="left"/>
      <w:pPr>
        <w:ind w:left="5760" w:hanging="360"/>
      </w:pPr>
    </w:lvl>
    <w:lvl w:ilvl="8" w:tplc="F5FE94C6" w:tentative="1">
      <w:start w:val="1"/>
      <w:numFmt w:val="lowerRoman"/>
      <w:lvlText w:val="%9."/>
      <w:lvlJc w:val="right"/>
      <w:pPr>
        <w:ind w:left="6480" w:hanging="180"/>
      </w:pPr>
    </w:lvl>
  </w:abstractNum>
  <w:abstractNum w:abstractNumId="12">
    <w:nsid w:val="3EC42887"/>
    <w:multiLevelType w:val="hybridMultilevel"/>
    <w:tmpl w:val="F70AD2B6"/>
    <w:lvl w:ilvl="0" w:tplc="5A52599C">
      <w:start w:val="1"/>
      <w:numFmt w:val="bullet"/>
      <w:lvlText w:val="-"/>
      <w:lvlJc w:val="left"/>
      <w:pPr>
        <w:ind w:left="720" w:hanging="360"/>
      </w:pPr>
      <w:rPr>
        <w:rFonts w:ascii="Times New Roman" w:eastAsia="Calibri" w:hAnsi="Times New Roman" w:cs="Times New Roman" w:hint="default"/>
      </w:rPr>
    </w:lvl>
    <w:lvl w:ilvl="1" w:tplc="15D84EFA" w:tentative="1">
      <w:start w:val="1"/>
      <w:numFmt w:val="bullet"/>
      <w:lvlText w:val="o"/>
      <w:lvlJc w:val="left"/>
      <w:pPr>
        <w:ind w:left="1440" w:hanging="360"/>
      </w:pPr>
      <w:rPr>
        <w:rFonts w:ascii="Courier New" w:hAnsi="Courier New" w:cs="Courier New" w:hint="default"/>
      </w:rPr>
    </w:lvl>
    <w:lvl w:ilvl="2" w:tplc="67269000" w:tentative="1">
      <w:start w:val="1"/>
      <w:numFmt w:val="bullet"/>
      <w:lvlText w:val=""/>
      <w:lvlJc w:val="left"/>
      <w:pPr>
        <w:ind w:left="2160" w:hanging="360"/>
      </w:pPr>
      <w:rPr>
        <w:rFonts w:ascii="Wingdings" w:hAnsi="Wingdings" w:hint="default"/>
      </w:rPr>
    </w:lvl>
    <w:lvl w:ilvl="3" w:tplc="CE90DFA6" w:tentative="1">
      <w:start w:val="1"/>
      <w:numFmt w:val="bullet"/>
      <w:lvlText w:val=""/>
      <w:lvlJc w:val="left"/>
      <w:pPr>
        <w:ind w:left="2880" w:hanging="360"/>
      </w:pPr>
      <w:rPr>
        <w:rFonts w:ascii="Symbol" w:hAnsi="Symbol" w:hint="default"/>
      </w:rPr>
    </w:lvl>
    <w:lvl w:ilvl="4" w:tplc="A614D912" w:tentative="1">
      <w:start w:val="1"/>
      <w:numFmt w:val="bullet"/>
      <w:lvlText w:val="o"/>
      <w:lvlJc w:val="left"/>
      <w:pPr>
        <w:ind w:left="3600" w:hanging="360"/>
      </w:pPr>
      <w:rPr>
        <w:rFonts w:ascii="Courier New" w:hAnsi="Courier New" w:cs="Courier New" w:hint="default"/>
      </w:rPr>
    </w:lvl>
    <w:lvl w:ilvl="5" w:tplc="2A149E18" w:tentative="1">
      <w:start w:val="1"/>
      <w:numFmt w:val="bullet"/>
      <w:lvlText w:val=""/>
      <w:lvlJc w:val="left"/>
      <w:pPr>
        <w:ind w:left="4320" w:hanging="360"/>
      </w:pPr>
      <w:rPr>
        <w:rFonts w:ascii="Wingdings" w:hAnsi="Wingdings" w:hint="default"/>
      </w:rPr>
    </w:lvl>
    <w:lvl w:ilvl="6" w:tplc="858A84E0" w:tentative="1">
      <w:start w:val="1"/>
      <w:numFmt w:val="bullet"/>
      <w:lvlText w:val=""/>
      <w:lvlJc w:val="left"/>
      <w:pPr>
        <w:ind w:left="5040" w:hanging="360"/>
      </w:pPr>
      <w:rPr>
        <w:rFonts w:ascii="Symbol" w:hAnsi="Symbol" w:hint="default"/>
      </w:rPr>
    </w:lvl>
    <w:lvl w:ilvl="7" w:tplc="2BAE384A" w:tentative="1">
      <w:start w:val="1"/>
      <w:numFmt w:val="bullet"/>
      <w:lvlText w:val="o"/>
      <w:lvlJc w:val="left"/>
      <w:pPr>
        <w:ind w:left="5760" w:hanging="360"/>
      </w:pPr>
      <w:rPr>
        <w:rFonts w:ascii="Courier New" w:hAnsi="Courier New" w:cs="Courier New" w:hint="default"/>
      </w:rPr>
    </w:lvl>
    <w:lvl w:ilvl="8" w:tplc="C70A66F8" w:tentative="1">
      <w:start w:val="1"/>
      <w:numFmt w:val="bullet"/>
      <w:lvlText w:val=""/>
      <w:lvlJc w:val="left"/>
      <w:pPr>
        <w:ind w:left="6480" w:hanging="360"/>
      </w:pPr>
      <w:rPr>
        <w:rFonts w:ascii="Wingdings" w:hAnsi="Wingdings" w:hint="default"/>
      </w:rPr>
    </w:lvl>
  </w:abstractNum>
  <w:abstractNum w:abstractNumId="13">
    <w:nsid w:val="3FB82B2E"/>
    <w:multiLevelType w:val="hybridMultilevel"/>
    <w:tmpl w:val="4134B314"/>
    <w:lvl w:ilvl="0" w:tplc="66CAD724">
      <w:start w:val="2"/>
      <w:numFmt w:val="bullet"/>
      <w:lvlText w:val="-"/>
      <w:lvlJc w:val="left"/>
      <w:pPr>
        <w:ind w:left="720" w:hanging="360"/>
      </w:pPr>
      <w:rPr>
        <w:rFonts w:ascii="Times New Roman" w:eastAsia="Calibri" w:hAnsi="Times New Roman" w:cs="Times New Roman" w:hint="default"/>
      </w:rPr>
    </w:lvl>
    <w:lvl w:ilvl="1" w:tplc="3D08D9CC" w:tentative="1">
      <w:start w:val="1"/>
      <w:numFmt w:val="bullet"/>
      <w:lvlText w:val="o"/>
      <w:lvlJc w:val="left"/>
      <w:pPr>
        <w:ind w:left="1440" w:hanging="360"/>
      </w:pPr>
      <w:rPr>
        <w:rFonts w:ascii="Courier New" w:hAnsi="Courier New" w:cs="Courier New" w:hint="default"/>
      </w:rPr>
    </w:lvl>
    <w:lvl w:ilvl="2" w:tplc="E7729816" w:tentative="1">
      <w:start w:val="1"/>
      <w:numFmt w:val="bullet"/>
      <w:lvlText w:val=""/>
      <w:lvlJc w:val="left"/>
      <w:pPr>
        <w:ind w:left="2160" w:hanging="360"/>
      </w:pPr>
      <w:rPr>
        <w:rFonts w:ascii="Wingdings" w:hAnsi="Wingdings" w:hint="default"/>
      </w:rPr>
    </w:lvl>
    <w:lvl w:ilvl="3" w:tplc="113EE31A" w:tentative="1">
      <w:start w:val="1"/>
      <w:numFmt w:val="bullet"/>
      <w:lvlText w:val=""/>
      <w:lvlJc w:val="left"/>
      <w:pPr>
        <w:ind w:left="2880" w:hanging="360"/>
      </w:pPr>
      <w:rPr>
        <w:rFonts w:ascii="Symbol" w:hAnsi="Symbol" w:hint="default"/>
      </w:rPr>
    </w:lvl>
    <w:lvl w:ilvl="4" w:tplc="00680B72" w:tentative="1">
      <w:start w:val="1"/>
      <w:numFmt w:val="bullet"/>
      <w:lvlText w:val="o"/>
      <w:lvlJc w:val="left"/>
      <w:pPr>
        <w:ind w:left="3600" w:hanging="360"/>
      </w:pPr>
      <w:rPr>
        <w:rFonts w:ascii="Courier New" w:hAnsi="Courier New" w:cs="Courier New" w:hint="default"/>
      </w:rPr>
    </w:lvl>
    <w:lvl w:ilvl="5" w:tplc="6FE2A670" w:tentative="1">
      <w:start w:val="1"/>
      <w:numFmt w:val="bullet"/>
      <w:lvlText w:val=""/>
      <w:lvlJc w:val="left"/>
      <w:pPr>
        <w:ind w:left="4320" w:hanging="360"/>
      </w:pPr>
      <w:rPr>
        <w:rFonts w:ascii="Wingdings" w:hAnsi="Wingdings" w:hint="default"/>
      </w:rPr>
    </w:lvl>
    <w:lvl w:ilvl="6" w:tplc="A7C258F2" w:tentative="1">
      <w:start w:val="1"/>
      <w:numFmt w:val="bullet"/>
      <w:lvlText w:val=""/>
      <w:lvlJc w:val="left"/>
      <w:pPr>
        <w:ind w:left="5040" w:hanging="360"/>
      </w:pPr>
      <w:rPr>
        <w:rFonts w:ascii="Symbol" w:hAnsi="Symbol" w:hint="default"/>
      </w:rPr>
    </w:lvl>
    <w:lvl w:ilvl="7" w:tplc="C5DE4A10" w:tentative="1">
      <w:start w:val="1"/>
      <w:numFmt w:val="bullet"/>
      <w:lvlText w:val="o"/>
      <w:lvlJc w:val="left"/>
      <w:pPr>
        <w:ind w:left="5760" w:hanging="360"/>
      </w:pPr>
      <w:rPr>
        <w:rFonts w:ascii="Courier New" w:hAnsi="Courier New" w:cs="Courier New" w:hint="default"/>
      </w:rPr>
    </w:lvl>
    <w:lvl w:ilvl="8" w:tplc="D28C04B0" w:tentative="1">
      <w:start w:val="1"/>
      <w:numFmt w:val="bullet"/>
      <w:lvlText w:val=""/>
      <w:lvlJc w:val="left"/>
      <w:pPr>
        <w:ind w:left="6480" w:hanging="360"/>
      </w:pPr>
      <w:rPr>
        <w:rFonts w:ascii="Wingdings" w:hAnsi="Wingdings" w:hint="default"/>
      </w:rPr>
    </w:lvl>
  </w:abstractNum>
  <w:abstractNum w:abstractNumId="14">
    <w:nsid w:val="418E151F"/>
    <w:multiLevelType w:val="hybridMultilevel"/>
    <w:tmpl w:val="86585DD4"/>
    <w:lvl w:ilvl="0" w:tplc="B1B61A96">
      <w:start w:val="2"/>
      <w:numFmt w:val="bullet"/>
      <w:lvlText w:val="-"/>
      <w:lvlJc w:val="left"/>
      <w:pPr>
        <w:ind w:left="720" w:hanging="360"/>
      </w:pPr>
      <w:rPr>
        <w:rFonts w:ascii="Times New Roman" w:eastAsia="Calibri" w:hAnsi="Times New Roman" w:cs="Times New Roman" w:hint="default"/>
      </w:rPr>
    </w:lvl>
    <w:lvl w:ilvl="1" w:tplc="7056F91C" w:tentative="1">
      <w:start w:val="1"/>
      <w:numFmt w:val="bullet"/>
      <w:lvlText w:val="o"/>
      <w:lvlJc w:val="left"/>
      <w:pPr>
        <w:ind w:left="1440" w:hanging="360"/>
      </w:pPr>
      <w:rPr>
        <w:rFonts w:ascii="Courier New" w:hAnsi="Courier New" w:cs="Courier New" w:hint="default"/>
      </w:rPr>
    </w:lvl>
    <w:lvl w:ilvl="2" w:tplc="662039D6" w:tentative="1">
      <w:start w:val="1"/>
      <w:numFmt w:val="bullet"/>
      <w:lvlText w:val=""/>
      <w:lvlJc w:val="left"/>
      <w:pPr>
        <w:ind w:left="2160" w:hanging="360"/>
      </w:pPr>
      <w:rPr>
        <w:rFonts w:ascii="Wingdings" w:hAnsi="Wingdings" w:hint="default"/>
      </w:rPr>
    </w:lvl>
    <w:lvl w:ilvl="3" w:tplc="38BA9F9C" w:tentative="1">
      <w:start w:val="1"/>
      <w:numFmt w:val="bullet"/>
      <w:lvlText w:val=""/>
      <w:lvlJc w:val="left"/>
      <w:pPr>
        <w:ind w:left="2880" w:hanging="360"/>
      </w:pPr>
      <w:rPr>
        <w:rFonts w:ascii="Symbol" w:hAnsi="Symbol" w:hint="default"/>
      </w:rPr>
    </w:lvl>
    <w:lvl w:ilvl="4" w:tplc="9BC66FA2" w:tentative="1">
      <w:start w:val="1"/>
      <w:numFmt w:val="bullet"/>
      <w:lvlText w:val="o"/>
      <w:lvlJc w:val="left"/>
      <w:pPr>
        <w:ind w:left="3600" w:hanging="360"/>
      </w:pPr>
      <w:rPr>
        <w:rFonts w:ascii="Courier New" w:hAnsi="Courier New" w:cs="Courier New" w:hint="default"/>
      </w:rPr>
    </w:lvl>
    <w:lvl w:ilvl="5" w:tplc="12C8EF24" w:tentative="1">
      <w:start w:val="1"/>
      <w:numFmt w:val="bullet"/>
      <w:lvlText w:val=""/>
      <w:lvlJc w:val="left"/>
      <w:pPr>
        <w:ind w:left="4320" w:hanging="360"/>
      </w:pPr>
      <w:rPr>
        <w:rFonts w:ascii="Wingdings" w:hAnsi="Wingdings" w:hint="default"/>
      </w:rPr>
    </w:lvl>
    <w:lvl w:ilvl="6" w:tplc="FC224EC2" w:tentative="1">
      <w:start w:val="1"/>
      <w:numFmt w:val="bullet"/>
      <w:lvlText w:val=""/>
      <w:lvlJc w:val="left"/>
      <w:pPr>
        <w:ind w:left="5040" w:hanging="360"/>
      </w:pPr>
      <w:rPr>
        <w:rFonts w:ascii="Symbol" w:hAnsi="Symbol" w:hint="default"/>
      </w:rPr>
    </w:lvl>
    <w:lvl w:ilvl="7" w:tplc="EE18B2AE" w:tentative="1">
      <w:start w:val="1"/>
      <w:numFmt w:val="bullet"/>
      <w:lvlText w:val="o"/>
      <w:lvlJc w:val="left"/>
      <w:pPr>
        <w:ind w:left="5760" w:hanging="360"/>
      </w:pPr>
      <w:rPr>
        <w:rFonts w:ascii="Courier New" w:hAnsi="Courier New" w:cs="Courier New" w:hint="default"/>
      </w:rPr>
    </w:lvl>
    <w:lvl w:ilvl="8" w:tplc="3D0C5C10" w:tentative="1">
      <w:start w:val="1"/>
      <w:numFmt w:val="bullet"/>
      <w:lvlText w:val=""/>
      <w:lvlJc w:val="left"/>
      <w:pPr>
        <w:ind w:left="6480" w:hanging="360"/>
      </w:pPr>
      <w:rPr>
        <w:rFonts w:ascii="Wingdings" w:hAnsi="Wingdings" w:hint="default"/>
      </w:rPr>
    </w:lvl>
  </w:abstractNum>
  <w:abstractNum w:abstractNumId="15">
    <w:nsid w:val="48AE0591"/>
    <w:multiLevelType w:val="hybridMultilevel"/>
    <w:tmpl w:val="8BE65DB2"/>
    <w:lvl w:ilvl="0" w:tplc="A0CAF1A2">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2B710A"/>
    <w:multiLevelType w:val="hybridMultilevel"/>
    <w:tmpl w:val="5518E528"/>
    <w:lvl w:ilvl="0" w:tplc="E23CB396">
      <w:start w:val="10"/>
      <w:numFmt w:val="decimal"/>
      <w:lvlText w:val="(%1"/>
      <w:lvlJc w:val="left"/>
      <w:pPr>
        <w:ind w:left="1080" w:hanging="360"/>
      </w:pPr>
      <w:rPr>
        <w:rFonts w:eastAsia="Calibri" w:hint="default"/>
      </w:rPr>
    </w:lvl>
    <w:lvl w:ilvl="1" w:tplc="17C8D7F8" w:tentative="1">
      <w:start w:val="1"/>
      <w:numFmt w:val="lowerLetter"/>
      <w:lvlText w:val="%2."/>
      <w:lvlJc w:val="left"/>
      <w:pPr>
        <w:ind w:left="1800" w:hanging="360"/>
      </w:pPr>
    </w:lvl>
    <w:lvl w:ilvl="2" w:tplc="E6841CA0" w:tentative="1">
      <w:start w:val="1"/>
      <w:numFmt w:val="lowerRoman"/>
      <w:lvlText w:val="%3."/>
      <w:lvlJc w:val="right"/>
      <w:pPr>
        <w:ind w:left="2520" w:hanging="180"/>
      </w:pPr>
    </w:lvl>
    <w:lvl w:ilvl="3" w:tplc="64EAF15C" w:tentative="1">
      <w:start w:val="1"/>
      <w:numFmt w:val="decimal"/>
      <w:lvlText w:val="%4."/>
      <w:lvlJc w:val="left"/>
      <w:pPr>
        <w:ind w:left="3240" w:hanging="360"/>
      </w:pPr>
    </w:lvl>
    <w:lvl w:ilvl="4" w:tplc="E21E2166" w:tentative="1">
      <w:start w:val="1"/>
      <w:numFmt w:val="lowerLetter"/>
      <w:lvlText w:val="%5."/>
      <w:lvlJc w:val="left"/>
      <w:pPr>
        <w:ind w:left="3960" w:hanging="360"/>
      </w:pPr>
    </w:lvl>
    <w:lvl w:ilvl="5" w:tplc="8FB476F0" w:tentative="1">
      <w:start w:val="1"/>
      <w:numFmt w:val="lowerRoman"/>
      <w:lvlText w:val="%6."/>
      <w:lvlJc w:val="right"/>
      <w:pPr>
        <w:ind w:left="4680" w:hanging="180"/>
      </w:pPr>
    </w:lvl>
    <w:lvl w:ilvl="6" w:tplc="469427D8" w:tentative="1">
      <w:start w:val="1"/>
      <w:numFmt w:val="decimal"/>
      <w:lvlText w:val="%7."/>
      <w:lvlJc w:val="left"/>
      <w:pPr>
        <w:ind w:left="5400" w:hanging="360"/>
      </w:pPr>
    </w:lvl>
    <w:lvl w:ilvl="7" w:tplc="DA7094E6" w:tentative="1">
      <w:start w:val="1"/>
      <w:numFmt w:val="lowerLetter"/>
      <w:lvlText w:val="%8."/>
      <w:lvlJc w:val="left"/>
      <w:pPr>
        <w:ind w:left="6120" w:hanging="360"/>
      </w:pPr>
    </w:lvl>
    <w:lvl w:ilvl="8" w:tplc="A482A0A6" w:tentative="1">
      <w:start w:val="1"/>
      <w:numFmt w:val="lowerRoman"/>
      <w:lvlText w:val="%9."/>
      <w:lvlJc w:val="right"/>
      <w:pPr>
        <w:ind w:left="6840" w:hanging="180"/>
      </w:pPr>
    </w:lvl>
  </w:abstractNum>
  <w:abstractNum w:abstractNumId="17">
    <w:nsid w:val="4D4D46E4"/>
    <w:multiLevelType w:val="hybridMultilevel"/>
    <w:tmpl w:val="551EDE38"/>
    <w:lvl w:ilvl="0" w:tplc="061E223A">
      <w:start w:val="4"/>
      <w:numFmt w:val="bullet"/>
      <w:suff w:val="space"/>
      <w:lvlText w:val="-"/>
      <w:lvlJc w:val="left"/>
      <w:pPr>
        <w:ind w:left="720" w:hanging="360"/>
      </w:pPr>
      <w:rPr>
        <w:rFonts w:ascii="Times New Roman" w:eastAsia="Arial" w:hAnsi="Times New Roman" w:cs="Times New Roman" w:hint="default"/>
      </w:rPr>
    </w:lvl>
    <w:lvl w:ilvl="1" w:tplc="510C9280" w:tentative="1">
      <w:start w:val="1"/>
      <w:numFmt w:val="bullet"/>
      <w:lvlText w:val="o"/>
      <w:lvlJc w:val="left"/>
      <w:pPr>
        <w:ind w:left="1440" w:hanging="360"/>
      </w:pPr>
      <w:rPr>
        <w:rFonts w:ascii="Courier New" w:hAnsi="Courier New" w:cs="Courier New" w:hint="default"/>
      </w:rPr>
    </w:lvl>
    <w:lvl w:ilvl="2" w:tplc="B3DCB3DA" w:tentative="1">
      <w:start w:val="1"/>
      <w:numFmt w:val="bullet"/>
      <w:lvlText w:val=""/>
      <w:lvlJc w:val="left"/>
      <w:pPr>
        <w:ind w:left="2160" w:hanging="360"/>
      </w:pPr>
      <w:rPr>
        <w:rFonts w:ascii="Wingdings" w:hAnsi="Wingdings" w:hint="default"/>
      </w:rPr>
    </w:lvl>
    <w:lvl w:ilvl="3" w:tplc="51B28DD0" w:tentative="1">
      <w:start w:val="1"/>
      <w:numFmt w:val="bullet"/>
      <w:lvlText w:val=""/>
      <w:lvlJc w:val="left"/>
      <w:pPr>
        <w:ind w:left="2880" w:hanging="360"/>
      </w:pPr>
      <w:rPr>
        <w:rFonts w:ascii="Symbol" w:hAnsi="Symbol" w:hint="default"/>
      </w:rPr>
    </w:lvl>
    <w:lvl w:ilvl="4" w:tplc="FF7A9D54" w:tentative="1">
      <w:start w:val="1"/>
      <w:numFmt w:val="bullet"/>
      <w:lvlText w:val="o"/>
      <w:lvlJc w:val="left"/>
      <w:pPr>
        <w:ind w:left="3600" w:hanging="360"/>
      </w:pPr>
      <w:rPr>
        <w:rFonts w:ascii="Courier New" w:hAnsi="Courier New" w:cs="Courier New" w:hint="default"/>
      </w:rPr>
    </w:lvl>
    <w:lvl w:ilvl="5" w:tplc="1570DA94" w:tentative="1">
      <w:start w:val="1"/>
      <w:numFmt w:val="bullet"/>
      <w:lvlText w:val=""/>
      <w:lvlJc w:val="left"/>
      <w:pPr>
        <w:ind w:left="4320" w:hanging="360"/>
      </w:pPr>
      <w:rPr>
        <w:rFonts w:ascii="Wingdings" w:hAnsi="Wingdings" w:hint="default"/>
      </w:rPr>
    </w:lvl>
    <w:lvl w:ilvl="6" w:tplc="134464FC" w:tentative="1">
      <w:start w:val="1"/>
      <w:numFmt w:val="bullet"/>
      <w:lvlText w:val=""/>
      <w:lvlJc w:val="left"/>
      <w:pPr>
        <w:ind w:left="5040" w:hanging="360"/>
      </w:pPr>
      <w:rPr>
        <w:rFonts w:ascii="Symbol" w:hAnsi="Symbol" w:hint="default"/>
      </w:rPr>
    </w:lvl>
    <w:lvl w:ilvl="7" w:tplc="91FC0A2E" w:tentative="1">
      <w:start w:val="1"/>
      <w:numFmt w:val="bullet"/>
      <w:lvlText w:val="o"/>
      <w:lvlJc w:val="left"/>
      <w:pPr>
        <w:ind w:left="5760" w:hanging="360"/>
      </w:pPr>
      <w:rPr>
        <w:rFonts w:ascii="Courier New" w:hAnsi="Courier New" w:cs="Courier New" w:hint="default"/>
      </w:rPr>
    </w:lvl>
    <w:lvl w:ilvl="8" w:tplc="070E14AC" w:tentative="1">
      <w:start w:val="1"/>
      <w:numFmt w:val="bullet"/>
      <w:lvlText w:val=""/>
      <w:lvlJc w:val="left"/>
      <w:pPr>
        <w:ind w:left="6480" w:hanging="360"/>
      </w:pPr>
      <w:rPr>
        <w:rFonts w:ascii="Wingdings" w:hAnsi="Wingdings" w:hint="default"/>
      </w:rPr>
    </w:lvl>
  </w:abstractNum>
  <w:abstractNum w:abstractNumId="18">
    <w:nsid w:val="4FAA7064"/>
    <w:multiLevelType w:val="hybridMultilevel"/>
    <w:tmpl w:val="D0F86776"/>
    <w:lvl w:ilvl="0" w:tplc="A3683EE4">
      <w:start w:val="4"/>
      <w:numFmt w:val="bullet"/>
      <w:suff w:val="space"/>
      <w:lvlText w:val="-"/>
      <w:lvlJc w:val="left"/>
      <w:pPr>
        <w:ind w:left="502" w:hanging="360"/>
      </w:pPr>
      <w:rPr>
        <w:rFonts w:ascii="Times New Roman" w:eastAsia="Arial" w:hAnsi="Times New Roman" w:cs="Times New Roman" w:hint="default"/>
      </w:rPr>
    </w:lvl>
    <w:lvl w:ilvl="1" w:tplc="0EC03FA6" w:tentative="1">
      <w:start w:val="1"/>
      <w:numFmt w:val="bullet"/>
      <w:lvlText w:val="o"/>
      <w:lvlJc w:val="left"/>
      <w:pPr>
        <w:ind w:left="1222" w:hanging="360"/>
      </w:pPr>
      <w:rPr>
        <w:rFonts w:ascii="Courier New" w:hAnsi="Courier New" w:cs="Courier New" w:hint="default"/>
      </w:rPr>
    </w:lvl>
    <w:lvl w:ilvl="2" w:tplc="4AAE7806" w:tentative="1">
      <w:start w:val="1"/>
      <w:numFmt w:val="bullet"/>
      <w:lvlText w:val=""/>
      <w:lvlJc w:val="left"/>
      <w:pPr>
        <w:ind w:left="1942" w:hanging="360"/>
      </w:pPr>
      <w:rPr>
        <w:rFonts w:ascii="Wingdings" w:hAnsi="Wingdings" w:hint="default"/>
      </w:rPr>
    </w:lvl>
    <w:lvl w:ilvl="3" w:tplc="FFAE4222" w:tentative="1">
      <w:start w:val="1"/>
      <w:numFmt w:val="bullet"/>
      <w:lvlText w:val=""/>
      <w:lvlJc w:val="left"/>
      <w:pPr>
        <w:ind w:left="2662" w:hanging="360"/>
      </w:pPr>
      <w:rPr>
        <w:rFonts w:ascii="Symbol" w:hAnsi="Symbol" w:hint="default"/>
      </w:rPr>
    </w:lvl>
    <w:lvl w:ilvl="4" w:tplc="6D002DA6" w:tentative="1">
      <w:start w:val="1"/>
      <w:numFmt w:val="bullet"/>
      <w:lvlText w:val="o"/>
      <w:lvlJc w:val="left"/>
      <w:pPr>
        <w:ind w:left="3382" w:hanging="360"/>
      </w:pPr>
      <w:rPr>
        <w:rFonts w:ascii="Courier New" w:hAnsi="Courier New" w:cs="Courier New" w:hint="default"/>
      </w:rPr>
    </w:lvl>
    <w:lvl w:ilvl="5" w:tplc="84E0F5BE" w:tentative="1">
      <w:start w:val="1"/>
      <w:numFmt w:val="bullet"/>
      <w:lvlText w:val=""/>
      <w:lvlJc w:val="left"/>
      <w:pPr>
        <w:ind w:left="4102" w:hanging="360"/>
      </w:pPr>
      <w:rPr>
        <w:rFonts w:ascii="Wingdings" w:hAnsi="Wingdings" w:hint="default"/>
      </w:rPr>
    </w:lvl>
    <w:lvl w:ilvl="6" w:tplc="FE221B76" w:tentative="1">
      <w:start w:val="1"/>
      <w:numFmt w:val="bullet"/>
      <w:lvlText w:val=""/>
      <w:lvlJc w:val="left"/>
      <w:pPr>
        <w:ind w:left="4822" w:hanging="360"/>
      </w:pPr>
      <w:rPr>
        <w:rFonts w:ascii="Symbol" w:hAnsi="Symbol" w:hint="default"/>
      </w:rPr>
    </w:lvl>
    <w:lvl w:ilvl="7" w:tplc="01AA54FE" w:tentative="1">
      <w:start w:val="1"/>
      <w:numFmt w:val="bullet"/>
      <w:lvlText w:val="o"/>
      <w:lvlJc w:val="left"/>
      <w:pPr>
        <w:ind w:left="5542" w:hanging="360"/>
      </w:pPr>
      <w:rPr>
        <w:rFonts w:ascii="Courier New" w:hAnsi="Courier New" w:cs="Courier New" w:hint="default"/>
      </w:rPr>
    </w:lvl>
    <w:lvl w:ilvl="8" w:tplc="EE2CCF88" w:tentative="1">
      <w:start w:val="1"/>
      <w:numFmt w:val="bullet"/>
      <w:lvlText w:val=""/>
      <w:lvlJc w:val="left"/>
      <w:pPr>
        <w:ind w:left="6262" w:hanging="360"/>
      </w:pPr>
      <w:rPr>
        <w:rFonts w:ascii="Wingdings" w:hAnsi="Wingdings" w:hint="default"/>
      </w:rPr>
    </w:lvl>
  </w:abstractNum>
  <w:abstractNum w:abstractNumId="19">
    <w:nsid w:val="4FD277DE"/>
    <w:multiLevelType w:val="hybridMultilevel"/>
    <w:tmpl w:val="770A4E18"/>
    <w:lvl w:ilvl="0" w:tplc="CB7E2F0A">
      <w:numFmt w:val="bullet"/>
      <w:lvlText w:val=""/>
      <w:lvlJc w:val="left"/>
      <w:pPr>
        <w:ind w:left="720" w:hanging="360"/>
      </w:pPr>
      <w:rPr>
        <w:rFonts w:ascii="Symbol" w:eastAsia="Calibri" w:hAnsi="Symbol" w:cs="Times New Roman" w:hint="default"/>
      </w:rPr>
    </w:lvl>
    <w:lvl w:ilvl="1" w:tplc="FEBAC84E" w:tentative="1">
      <w:start w:val="1"/>
      <w:numFmt w:val="bullet"/>
      <w:lvlText w:val="o"/>
      <w:lvlJc w:val="left"/>
      <w:pPr>
        <w:ind w:left="1440" w:hanging="360"/>
      </w:pPr>
      <w:rPr>
        <w:rFonts w:ascii="Courier New" w:hAnsi="Courier New" w:cs="Courier New" w:hint="default"/>
      </w:rPr>
    </w:lvl>
    <w:lvl w:ilvl="2" w:tplc="CCFEA4D4" w:tentative="1">
      <w:start w:val="1"/>
      <w:numFmt w:val="bullet"/>
      <w:lvlText w:val=""/>
      <w:lvlJc w:val="left"/>
      <w:pPr>
        <w:ind w:left="2160" w:hanging="360"/>
      </w:pPr>
      <w:rPr>
        <w:rFonts w:ascii="Wingdings" w:hAnsi="Wingdings" w:hint="default"/>
      </w:rPr>
    </w:lvl>
    <w:lvl w:ilvl="3" w:tplc="07D26F94" w:tentative="1">
      <w:start w:val="1"/>
      <w:numFmt w:val="bullet"/>
      <w:lvlText w:val=""/>
      <w:lvlJc w:val="left"/>
      <w:pPr>
        <w:ind w:left="2880" w:hanging="360"/>
      </w:pPr>
      <w:rPr>
        <w:rFonts w:ascii="Symbol" w:hAnsi="Symbol" w:hint="default"/>
      </w:rPr>
    </w:lvl>
    <w:lvl w:ilvl="4" w:tplc="04D480CE" w:tentative="1">
      <w:start w:val="1"/>
      <w:numFmt w:val="bullet"/>
      <w:lvlText w:val="o"/>
      <w:lvlJc w:val="left"/>
      <w:pPr>
        <w:ind w:left="3600" w:hanging="360"/>
      </w:pPr>
      <w:rPr>
        <w:rFonts w:ascii="Courier New" w:hAnsi="Courier New" w:cs="Courier New" w:hint="default"/>
      </w:rPr>
    </w:lvl>
    <w:lvl w:ilvl="5" w:tplc="BBE0398A" w:tentative="1">
      <w:start w:val="1"/>
      <w:numFmt w:val="bullet"/>
      <w:lvlText w:val=""/>
      <w:lvlJc w:val="left"/>
      <w:pPr>
        <w:ind w:left="4320" w:hanging="360"/>
      </w:pPr>
      <w:rPr>
        <w:rFonts w:ascii="Wingdings" w:hAnsi="Wingdings" w:hint="default"/>
      </w:rPr>
    </w:lvl>
    <w:lvl w:ilvl="6" w:tplc="F0F8F720" w:tentative="1">
      <w:start w:val="1"/>
      <w:numFmt w:val="bullet"/>
      <w:lvlText w:val=""/>
      <w:lvlJc w:val="left"/>
      <w:pPr>
        <w:ind w:left="5040" w:hanging="360"/>
      </w:pPr>
      <w:rPr>
        <w:rFonts w:ascii="Symbol" w:hAnsi="Symbol" w:hint="default"/>
      </w:rPr>
    </w:lvl>
    <w:lvl w:ilvl="7" w:tplc="090EC6A4" w:tentative="1">
      <w:start w:val="1"/>
      <w:numFmt w:val="bullet"/>
      <w:lvlText w:val="o"/>
      <w:lvlJc w:val="left"/>
      <w:pPr>
        <w:ind w:left="5760" w:hanging="360"/>
      </w:pPr>
      <w:rPr>
        <w:rFonts w:ascii="Courier New" w:hAnsi="Courier New" w:cs="Courier New" w:hint="default"/>
      </w:rPr>
    </w:lvl>
    <w:lvl w:ilvl="8" w:tplc="3E3AAF04" w:tentative="1">
      <w:start w:val="1"/>
      <w:numFmt w:val="bullet"/>
      <w:lvlText w:val=""/>
      <w:lvlJc w:val="left"/>
      <w:pPr>
        <w:ind w:left="6480" w:hanging="360"/>
      </w:pPr>
      <w:rPr>
        <w:rFonts w:ascii="Wingdings" w:hAnsi="Wingdings" w:hint="default"/>
      </w:rPr>
    </w:lvl>
  </w:abstractNum>
  <w:abstractNum w:abstractNumId="20">
    <w:nsid w:val="50F21153"/>
    <w:multiLevelType w:val="hybridMultilevel"/>
    <w:tmpl w:val="83D4E5D0"/>
    <w:lvl w:ilvl="0" w:tplc="13306480">
      <w:start w:val="2"/>
      <w:numFmt w:val="bullet"/>
      <w:lvlText w:val="-"/>
      <w:lvlJc w:val="left"/>
      <w:pPr>
        <w:ind w:left="720" w:hanging="360"/>
      </w:pPr>
      <w:rPr>
        <w:rFonts w:ascii="Times New Roman" w:eastAsia="Times New Roman" w:hAnsi="Times New Roman" w:cs="Times New Roman" w:hint="default"/>
        <w:i/>
        <w:sz w:val="28"/>
      </w:rPr>
    </w:lvl>
    <w:lvl w:ilvl="1" w:tplc="FFFCFB52" w:tentative="1">
      <w:start w:val="1"/>
      <w:numFmt w:val="bullet"/>
      <w:lvlText w:val="o"/>
      <w:lvlJc w:val="left"/>
      <w:pPr>
        <w:ind w:left="1440" w:hanging="360"/>
      </w:pPr>
      <w:rPr>
        <w:rFonts w:ascii="Courier New" w:hAnsi="Courier New" w:cs="Courier New" w:hint="default"/>
      </w:rPr>
    </w:lvl>
    <w:lvl w:ilvl="2" w:tplc="3074487A" w:tentative="1">
      <w:start w:val="1"/>
      <w:numFmt w:val="bullet"/>
      <w:lvlText w:val=""/>
      <w:lvlJc w:val="left"/>
      <w:pPr>
        <w:ind w:left="2160" w:hanging="360"/>
      </w:pPr>
      <w:rPr>
        <w:rFonts w:ascii="Wingdings" w:hAnsi="Wingdings" w:hint="default"/>
      </w:rPr>
    </w:lvl>
    <w:lvl w:ilvl="3" w:tplc="CDAE2996" w:tentative="1">
      <w:start w:val="1"/>
      <w:numFmt w:val="bullet"/>
      <w:lvlText w:val=""/>
      <w:lvlJc w:val="left"/>
      <w:pPr>
        <w:ind w:left="2880" w:hanging="360"/>
      </w:pPr>
      <w:rPr>
        <w:rFonts w:ascii="Symbol" w:hAnsi="Symbol" w:hint="default"/>
      </w:rPr>
    </w:lvl>
    <w:lvl w:ilvl="4" w:tplc="BEE02D88" w:tentative="1">
      <w:start w:val="1"/>
      <w:numFmt w:val="bullet"/>
      <w:lvlText w:val="o"/>
      <w:lvlJc w:val="left"/>
      <w:pPr>
        <w:ind w:left="3600" w:hanging="360"/>
      </w:pPr>
      <w:rPr>
        <w:rFonts w:ascii="Courier New" w:hAnsi="Courier New" w:cs="Courier New" w:hint="default"/>
      </w:rPr>
    </w:lvl>
    <w:lvl w:ilvl="5" w:tplc="108E9CAA" w:tentative="1">
      <w:start w:val="1"/>
      <w:numFmt w:val="bullet"/>
      <w:lvlText w:val=""/>
      <w:lvlJc w:val="left"/>
      <w:pPr>
        <w:ind w:left="4320" w:hanging="360"/>
      </w:pPr>
      <w:rPr>
        <w:rFonts w:ascii="Wingdings" w:hAnsi="Wingdings" w:hint="default"/>
      </w:rPr>
    </w:lvl>
    <w:lvl w:ilvl="6" w:tplc="8FE608A6" w:tentative="1">
      <w:start w:val="1"/>
      <w:numFmt w:val="bullet"/>
      <w:lvlText w:val=""/>
      <w:lvlJc w:val="left"/>
      <w:pPr>
        <w:ind w:left="5040" w:hanging="360"/>
      </w:pPr>
      <w:rPr>
        <w:rFonts w:ascii="Symbol" w:hAnsi="Symbol" w:hint="default"/>
      </w:rPr>
    </w:lvl>
    <w:lvl w:ilvl="7" w:tplc="01C2D0D2" w:tentative="1">
      <w:start w:val="1"/>
      <w:numFmt w:val="bullet"/>
      <w:lvlText w:val="o"/>
      <w:lvlJc w:val="left"/>
      <w:pPr>
        <w:ind w:left="5760" w:hanging="360"/>
      </w:pPr>
      <w:rPr>
        <w:rFonts w:ascii="Courier New" w:hAnsi="Courier New" w:cs="Courier New" w:hint="default"/>
      </w:rPr>
    </w:lvl>
    <w:lvl w:ilvl="8" w:tplc="B64C06D6" w:tentative="1">
      <w:start w:val="1"/>
      <w:numFmt w:val="bullet"/>
      <w:lvlText w:val=""/>
      <w:lvlJc w:val="left"/>
      <w:pPr>
        <w:ind w:left="6480" w:hanging="360"/>
      </w:pPr>
      <w:rPr>
        <w:rFonts w:ascii="Wingdings" w:hAnsi="Wingdings" w:hint="default"/>
      </w:rPr>
    </w:lvl>
  </w:abstractNum>
  <w:abstractNum w:abstractNumId="21">
    <w:nsid w:val="552534C4"/>
    <w:multiLevelType w:val="hybridMultilevel"/>
    <w:tmpl w:val="58A2AE8A"/>
    <w:lvl w:ilvl="0" w:tplc="3B50C77A">
      <w:start w:val="1"/>
      <w:numFmt w:val="decimal"/>
      <w:lvlText w:val="%1."/>
      <w:lvlJc w:val="left"/>
      <w:pPr>
        <w:ind w:left="720" w:hanging="360"/>
      </w:pPr>
      <w:rPr>
        <w:rFonts w:hint="default"/>
      </w:rPr>
    </w:lvl>
    <w:lvl w:ilvl="1" w:tplc="1C78ABA2" w:tentative="1">
      <w:start w:val="1"/>
      <w:numFmt w:val="lowerLetter"/>
      <w:lvlText w:val="%2."/>
      <w:lvlJc w:val="left"/>
      <w:pPr>
        <w:ind w:left="1440" w:hanging="360"/>
      </w:pPr>
    </w:lvl>
    <w:lvl w:ilvl="2" w:tplc="FE1874C6" w:tentative="1">
      <w:start w:val="1"/>
      <w:numFmt w:val="lowerRoman"/>
      <w:lvlText w:val="%3."/>
      <w:lvlJc w:val="right"/>
      <w:pPr>
        <w:ind w:left="2160" w:hanging="180"/>
      </w:pPr>
    </w:lvl>
    <w:lvl w:ilvl="3" w:tplc="52D62BA2" w:tentative="1">
      <w:start w:val="1"/>
      <w:numFmt w:val="decimal"/>
      <w:lvlText w:val="%4."/>
      <w:lvlJc w:val="left"/>
      <w:pPr>
        <w:ind w:left="2880" w:hanging="360"/>
      </w:pPr>
    </w:lvl>
    <w:lvl w:ilvl="4" w:tplc="573CED18" w:tentative="1">
      <w:start w:val="1"/>
      <w:numFmt w:val="lowerLetter"/>
      <w:lvlText w:val="%5."/>
      <w:lvlJc w:val="left"/>
      <w:pPr>
        <w:ind w:left="3600" w:hanging="360"/>
      </w:pPr>
    </w:lvl>
    <w:lvl w:ilvl="5" w:tplc="744AB2A6" w:tentative="1">
      <w:start w:val="1"/>
      <w:numFmt w:val="lowerRoman"/>
      <w:lvlText w:val="%6."/>
      <w:lvlJc w:val="right"/>
      <w:pPr>
        <w:ind w:left="4320" w:hanging="180"/>
      </w:pPr>
    </w:lvl>
    <w:lvl w:ilvl="6" w:tplc="1F8C98EE" w:tentative="1">
      <w:start w:val="1"/>
      <w:numFmt w:val="decimal"/>
      <w:lvlText w:val="%7."/>
      <w:lvlJc w:val="left"/>
      <w:pPr>
        <w:ind w:left="5040" w:hanging="360"/>
      </w:pPr>
    </w:lvl>
    <w:lvl w:ilvl="7" w:tplc="7752F9E4" w:tentative="1">
      <w:start w:val="1"/>
      <w:numFmt w:val="lowerLetter"/>
      <w:lvlText w:val="%8."/>
      <w:lvlJc w:val="left"/>
      <w:pPr>
        <w:ind w:left="5760" w:hanging="360"/>
      </w:pPr>
    </w:lvl>
    <w:lvl w:ilvl="8" w:tplc="6D502E72" w:tentative="1">
      <w:start w:val="1"/>
      <w:numFmt w:val="lowerRoman"/>
      <w:lvlText w:val="%9."/>
      <w:lvlJc w:val="right"/>
      <w:pPr>
        <w:ind w:left="6480" w:hanging="180"/>
      </w:pPr>
    </w:lvl>
  </w:abstractNum>
  <w:abstractNum w:abstractNumId="22">
    <w:nsid w:val="552F407B"/>
    <w:multiLevelType w:val="hybridMultilevel"/>
    <w:tmpl w:val="90463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913D76"/>
    <w:multiLevelType w:val="hybridMultilevel"/>
    <w:tmpl w:val="DCCE81CA"/>
    <w:lvl w:ilvl="0" w:tplc="CEC0396A">
      <w:start w:val="10"/>
      <w:numFmt w:val="decimal"/>
      <w:lvlText w:val="(%1"/>
      <w:lvlJc w:val="left"/>
      <w:pPr>
        <w:ind w:left="720" w:hanging="360"/>
      </w:pPr>
      <w:rPr>
        <w:rFonts w:hint="default"/>
      </w:rPr>
    </w:lvl>
    <w:lvl w:ilvl="1" w:tplc="24D69D90" w:tentative="1">
      <w:start w:val="1"/>
      <w:numFmt w:val="lowerLetter"/>
      <w:lvlText w:val="%2."/>
      <w:lvlJc w:val="left"/>
      <w:pPr>
        <w:ind w:left="1440" w:hanging="360"/>
      </w:pPr>
    </w:lvl>
    <w:lvl w:ilvl="2" w:tplc="21CCEDA2" w:tentative="1">
      <w:start w:val="1"/>
      <w:numFmt w:val="lowerRoman"/>
      <w:lvlText w:val="%3."/>
      <w:lvlJc w:val="right"/>
      <w:pPr>
        <w:ind w:left="2160" w:hanging="180"/>
      </w:pPr>
    </w:lvl>
    <w:lvl w:ilvl="3" w:tplc="EF820E4C" w:tentative="1">
      <w:start w:val="1"/>
      <w:numFmt w:val="decimal"/>
      <w:lvlText w:val="%4."/>
      <w:lvlJc w:val="left"/>
      <w:pPr>
        <w:ind w:left="2880" w:hanging="360"/>
      </w:pPr>
    </w:lvl>
    <w:lvl w:ilvl="4" w:tplc="D9EE2F3C" w:tentative="1">
      <w:start w:val="1"/>
      <w:numFmt w:val="lowerLetter"/>
      <w:lvlText w:val="%5."/>
      <w:lvlJc w:val="left"/>
      <w:pPr>
        <w:ind w:left="3600" w:hanging="360"/>
      </w:pPr>
    </w:lvl>
    <w:lvl w:ilvl="5" w:tplc="9B0EF9CC" w:tentative="1">
      <w:start w:val="1"/>
      <w:numFmt w:val="lowerRoman"/>
      <w:lvlText w:val="%6."/>
      <w:lvlJc w:val="right"/>
      <w:pPr>
        <w:ind w:left="4320" w:hanging="180"/>
      </w:pPr>
    </w:lvl>
    <w:lvl w:ilvl="6" w:tplc="93EEA8AC" w:tentative="1">
      <w:start w:val="1"/>
      <w:numFmt w:val="decimal"/>
      <w:lvlText w:val="%7."/>
      <w:lvlJc w:val="left"/>
      <w:pPr>
        <w:ind w:left="5040" w:hanging="360"/>
      </w:pPr>
    </w:lvl>
    <w:lvl w:ilvl="7" w:tplc="81AC20B6" w:tentative="1">
      <w:start w:val="1"/>
      <w:numFmt w:val="lowerLetter"/>
      <w:lvlText w:val="%8."/>
      <w:lvlJc w:val="left"/>
      <w:pPr>
        <w:ind w:left="5760" w:hanging="360"/>
      </w:pPr>
    </w:lvl>
    <w:lvl w:ilvl="8" w:tplc="6728C35A" w:tentative="1">
      <w:start w:val="1"/>
      <w:numFmt w:val="lowerRoman"/>
      <w:lvlText w:val="%9."/>
      <w:lvlJc w:val="right"/>
      <w:pPr>
        <w:ind w:left="6480" w:hanging="180"/>
      </w:pPr>
    </w:lvl>
  </w:abstractNum>
  <w:abstractNum w:abstractNumId="24">
    <w:nsid w:val="6A1F677B"/>
    <w:multiLevelType w:val="hybridMultilevel"/>
    <w:tmpl w:val="4EA21C96"/>
    <w:lvl w:ilvl="0" w:tplc="15363D1A">
      <w:numFmt w:val="bullet"/>
      <w:lvlText w:val=""/>
      <w:lvlJc w:val="left"/>
      <w:pPr>
        <w:ind w:left="720" w:hanging="360"/>
      </w:pPr>
      <w:rPr>
        <w:rFonts w:ascii="Symbol" w:eastAsia="Calibri" w:hAnsi="Symbol" w:cs="Times New Roman" w:hint="default"/>
      </w:rPr>
    </w:lvl>
    <w:lvl w:ilvl="1" w:tplc="5ADAB5D2" w:tentative="1">
      <w:start w:val="1"/>
      <w:numFmt w:val="bullet"/>
      <w:lvlText w:val="o"/>
      <w:lvlJc w:val="left"/>
      <w:pPr>
        <w:ind w:left="1440" w:hanging="360"/>
      </w:pPr>
      <w:rPr>
        <w:rFonts w:ascii="Courier New" w:hAnsi="Courier New" w:cs="Courier New" w:hint="default"/>
      </w:rPr>
    </w:lvl>
    <w:lvl w:ilvl="2" w:tplc="BBAEBC84" w:tentative="1">
      <w:start w:val="1"/>
      <w:numFmt w:val="bullet"/>
      <w:lvlText w:val=""/>
      <w:lvlJc w:val="left"/>
      <w:pPr>
        <w:ind w:left="2160" w:hanging="360"/>
      </w:pPr>
      <w:rPr>
        <w:rFonts w:ascii="Wingdings" w:hAnsi="Wingdings" w:hint="default"/>
      </w:rPr>
    </w:lvl>
    <w:lvl w:ilvl="3" w:tplc="9098BF1A" w:tentative="1">
      <w:start w:val="1"/>
      <w:numFmt w:val="bullet"/>
      <w:lvlText w:val=""/>
      <w:lvlJc w:val="left"/>
      <w:pPr>
        <w:ind w:left="2880" w:hanging="360"/>
      </w:pPr>
      <w:rPr>
        <w:rFonts w:ascii="Symbol" w:hAnsi="Symbol" w:hint="default"/>
      </w:rPr>
    </w:lvl>
    <w:lvl w:ilvl="4" w:tplc="EB360E58" w:tentative="1">
      <w:start w:val="1"/>
      <w:numFmt w:val="bullet"/>
      <w:lvlText w:val="o"/>
      <w:lvlJc w:val="left"/>
      <w:pPr>
        <w:ind w:left="3600" w:hanging="360"/>
      </w:pPr>
      <w:rPr>
        <w:rFonts w:ascii="Courier New" w:hAnsi="Courier New" w:cs="Courier New" w:hint="default"/>
      </w:rPr>
    </w:lvl>
    <w:lvl w:ilvl="5" w:tplc="AFAE5C04" w:tentative="1">
      <w:start w:val="1"/>
      <w:numFmt w:val="bullet"/>
      <w:lvlText w:val=""/>
      <w:lvlJc w:val="left"/>
      <w:pPr>
        <w:ind w:left="4320" w:hanging="360"/>
      </w:pPr>
      <w:rPr>
        <w:rFonts w:ascii="Wingdings" w:hAnsi="Wingdings" w:hint="default"/>
      </w:rPr>
    </w:lvl>
    <w:lvl w:ilvl="6" w:tplc="66E60030" w:tentative="1">
      <w:start w:val="1"/>
      <w:numFmt w:val="bullet"/>
      <w:lvlText w:val=""/>
      <w:lvlJc w:val="left"/>
      <w:pPr>
        <w:ind w:left="5040" w:hanging="360"/>
      </w:pPr>
      <w:rPr>
        <w:rFonts w:ascii="Symbol" w:hAnsi="Symbol" w:hint="default"/>
      </w:rPr>
    </w:lvl>
    <w:lvl w:ilvl="7" w:tplc="A1024DA0" w:tentative="1">
      <w:start w:val="1"/>
      <w:numFmt w:val="bullet"/>
      <w:lvlText w:val="o"/>
      <w:lvlJc w:val="left"/>
      <w:pPr>
        <w:ind w:left="5760" w:hanging="360"/>
      </w:pPr>
      <w:rPr>
        <w:rFonts w:ascii="Courier New" w:hAnsi="Courier New" w:cs="Courier New" w:hint="default"/>
      </w:rPr>
    </w:lvl>
    <w:lvl w:ilvl="8" w:tplc="5E403764" w:tentative="1">
      <w:start w:val="1"/>
      <w:numFmt w:val="bullet"/>
      <w:lvlText w:val=""/>
      <w:lvlJc w:val="left"/>
      <w:pPr>
        <w:ind w:left="6480" w:hanging="360"/>
      </w:pPr>
      <w:rPr>
        <w:rFonts w:ascii="Wingdings" w:hAnsi="Wingdings" w:hint="default"/>
      </w:rPr>
    </w:lvl>
  </w:abstractNum>
  <w:abstractNum w:abstractNumId="25">
    <w:nsid w:val="701769C1"/>
    <w:multiLevelType w:val="hybridMultilevel"/>
    <w:tmpl w:val="62887D46"/>
    <w:lvl w:ilvl="0" w:tplc="AAB0D716">
      <w:start w:val="2"/>
      <w:numFmt w:val="bullet"/>
      <w:lvlText w:val="-"/>
      <w:lvlJc w:val="left"/>
      <w:pPr>
        <w:ind w:left="720" w:hanging="360"/>
      </w:pPr>
      <w:rPr>
        <w:rFonts w:ascii="Times New Roman" w:eastAsia="Calibri" w:hAnsi="Times New Roman" w:cs="Times New Roman" w:hint="default"/>
      </w:rPr>
    </w:lvl>
    <w:lvl w:ilvl="1" w:tplc="0C9626FA" w:tentative="1">
      <w:start w:val="1"/>
      <w:numFmt w:val="bullet"/>
      <w:lvlText w:val="o"/>
      <w:lvlJc w:val="left"/>
      <w:pPr>
        <w:ind w:left="1440" w:hanging="360"/>
      </w:pPr>
      <w:rPr>
        <w:rFonts w:ascii="Courier New" w:hAnsi="Courier New" w:cs="Courier New" w:hint="default"/>
      </w:rPr>
    </w:lvl>
    <w:lvl w:ilvl="2" w:tplc="BB6492B0" w:tentative="1">
      <w:start w:val="1"/>
      <w:numFmt w:val="bullet"/>
      <w:lvlText w:val=""/>
      <w:lvlJc w:val="left"/>
      <w:pPr>
        <w:ind w:left="2160" w:hanging="360"/>
      </w:pPr>
      <w:rPr>
        <w:rFonts w:ascii="Wingdings" w:hAnsi="Wingdings" w:hint="default"/>
      </w:rPr>
    </w:lvl>
    <w:lvl w:ilvl="3" w:tplc="DB9ED3CE" w:tentative="1">
      <w:start w:val="1"/>
      <w:numFmt w:val="bullet"/>
      <w:lvlText w:val=""/>
      <w:lvlJc w:val="left"/>
      <w:pPr>
        <w:ind w:left="2880" w:hanging="360"/>
      </w:pPr>
      <w:rPr>
        <w:rFonts w:ascii="Symbol" w:hAnsi="Symbol" w:hint="default"/>
      </w:rPr>
    </w:lvl>
    <w:lvl w:ilvl="4" w:tplc="242ABB78" w:tentative="1">
      <w:start w:val="1"/>
      <w:numFmt w:val="bullet"/>
      <w:lvlText w:val="o"/>
      <w:lvlJc w:val="left"/>
      <w:pPr>
        <w:ind w:left="3600" w:hanging="360"/>
      </w:pPr>
      <w:rPr>
        <w:rFonts w:ascii="Courier New" w:hAnsi="Courier New" w:cs="Courier New" w:hint="default"/>
      </w:rPr>
    </w:lvl>
    <w:lvl w:ilvl="5" w:tplc="80BE62AE" w:tentative="1">
      <w:start w:val="1"/>
      <w:numFmt w:val="bullet"/>
      <w:lvlText w:val=""/>
      <w:lvlJc w:val="left"/>
      <w:pPr>
        <w:ind w:left="4320" w:hanging="360"/>
      </w:pPr>
      <w:rPr>
        <w:rFonts w:ascii="Wingdings" w:hAnsi="Wingdings" w:hint="default"/>
      </w:rPr>
    </w:lvl>
    <w:lvl w:ilvl="6" w:tplc="21F648E2" w:tentative="1">
      <w:start w:val="1"/>
      <w:numFmt w:val="bullet"/>
      <w:lvlText w:val=""/>
      <w:lvlJc w:val="left"/>
      <w:pPr>
        <w:ind w:left="5040" w:hanging="360"/>
      </w:pPr>
      <w:rPr>
        <w:rFonts w:ascii="Symbol" w:hAnsi="Symbol" w:hint="default"/>
      </w:rPr>
    </w:lvl>
    <w:lvl w:ilvl="7" w:tplc="8F9CF8F4" w:tentative="1">
      <w:start w:val="1"/>
      <w:numFmt w:val="bullet"/>
      <w:lvlText w:val="o"/>
      <w:lvlJc w:val="left"/>
      <w:pPr>
        <w:ind w:left="5760" w:hanging="360"/>
      </w:pPr>
      <w:rPr>
        <w:rFonts w:ascii="Courier New" w:hAnsi="Courier New" w:cs="Courier New" w:hint="default"/>
      </w:rPr>
    </w:lvl>
    <w:lvl w:ilvl="8" w:tplc="5C3AA1DA" w:tentative="1">
      <w:start w:val="1"/>
      <w:numFmt w:val="bullet"/>
      <w:lvlText w:val=""/>
      <w:lvlJc w:val="left"/>
      <w:pPr>
        <w:ind w:left="6480" w:hanging="360"/>
      </w:pPr>
      <w:rPr>
        <w:rFonts w:ascii="Wingdings" w:hAnsi="Wingdings" w:hint="default"/>
      </w:rPr>
    </w:lvl>
  </w:abstractNum>
  <w:abstractNum w:abstractNumId="26">
    <w:nsid w:val="723E0EFE"/>
    <w:multiLevelType w:val="hybridMultilevel"/>
    <w:tmpl w:val="E8FA693A"/>
    <w:lvl w:ilvl="0" w:tplc="C8AE6BDC">
      <w:start w:val="1"/>
      <w:numFmt w:val="decimal"/>
      <w:lvlText w:val="%1."/>
      <w:lvlJc w:val="left"/>
      <w:pPr>
        <w:ind w:left="720" w:hanging="360"/>
      </w:pPr>
      <w:rPr>
        <w:rFonts w:hint="default"/>
      </w:rPr>
    </w:lvl>
    <w:lvl w:ilvl="1" w:tplc="5C48AECA" w:tentative="1">
      <w:start w:val="1"/>
      <w:numFmt w:val="lowerLetter"/>
      <w:lvlText w:val="%2."/>
      <w:lvlJc w:val="left"/>
      <w:pPr>
        <w:ind w:left="1440" w:hanging="360"/>
      </w:pPr>
    </w:lvl>
    <w:lvl w:ilvl="2" w:tplc="25FEC418" w:tentative="1">
      <w:start w:val="1"/>
      <w:numFmt w:val="lowerRoman"/>
      <w:lvlText w:val="%3."/>
      <w:lvlJc w:val="right"/>
      <w:pPr>
        <w:ind w:left="2160" w:hanging="180"/>
      </w:pPr>
    </w:lvl>
    <w:lvl w:ilvl="3" w:tplc="4A700D64" w:tentative="1">
      <w:start w:val="1"/>
      <w:numFmt w:val="decimal"/>
      <w:lvlText w:val="%4."/>
      <w:lvlJc w:val="left"/>
      <w:pPr>
        <w:ind w:left="2880" w:hanging="360"/>
      </w:pPr>
    </w:lvl>
    <w:lvl w:ilvl="4" w:tplc="14820716" w:tentative="1">
      <w:start w:val="1"/>
      <w:numFmt w:val="lowerLetter"/>
      <w:lvlText w:val="%5."/>
      <w:lvlJc w:val="left"/>
      <w:pPr>
        <w:ind w:left="3600" w:hanging="360"/>
      </w:pPr>
    </w:lvl>
    <w:lvl w:ilvl="5" w:tplc="4AD8C612" w:tentative="1">
      <w:start w:val="1"/>
      <w:numFmt w:val="lowerRoman"/>
      <w:lvlText w:val="%6."/>
      <w:lvlJc w:val="right"/>
      <w:pPr>
        <w:ind w:left="4320" w:hanging="180"/>
      </w:pPr>
    </w:lvl>
    <w:lvl w:ilvl="6" w:tplc="315AAD5A" w:tentative="1">
      <w:start w:val="1"/>
      <w:numFmt w:val="decimal"/>
      <w:lvlText w:val="%7."/>
      <w:lvlJc w:val="left"/>
      <w:pPr>
        <w:ind w:left="5040" w:hanging="360"/>
      </w:pPr>
    </w:lvl>
    <w:lvl w:ilvl="7" w:tplc="F99A27B0" w:tentative="1">
      <w:start w:val="1"/>
      <w:numFmt w:val="lowerLetter"/>
      <w:lvlText w:val="%8."/>
      <w:lvlJc w:val="left"/>
      <w:pPr>
        <w:ind w:left="5760" w:hanging="360"/>
      </w:pPr>
    </w:lvl>
    <w:lvl w:ilvl="8" w:tplc="E8E88DF2" w:tentative="1">
      <w:start w:val="1"/>
      <w:numFmt w:val="lowerRoman"/>
      <w:lvlText w:val="%9."/>
      <w:lvlJc w:val="right"/>
      <w:pPr>
        <w:ind w:left="6480" w:hanging="180"/>
      </w:pPr>
    </w:lvl>
  </w:abstractNum>
  <w:abstractNum w:abstractNumId="27">
    <w:nsid w:val="760454D7"/>
    <w:multiLevelType w:val="hybridMultilevel"/>
    <w:tmpl w:val="4DAAC276"/>
    <w:lvl w:ilvl="0" w:tplc="813C6A74">
      <w:start w:val="2"/>
      <w:numFmt w:val="bullet"/>
      <w:lvlText w:val="-"/>
      <w:lvlJc w:val="left"/>
      <w:pPr>
        <w:ind w:left="720" w:hanging="360"/>
      </w:pPr>
      <w:rPr>
        <w:rFonts w:ascii="Times New Roman" w:eastAsia="Times New Roman" w:hAnsi="Times New Roman" w:cs="Times New Roman" w:hint="default"/>
        <w:sz w:val="28"/>
      </w:rPr>
    </w:lvl>
    <w:lvl w:ilvl="1" w:tplc="7B002674" w:tentative="1">
      <w:start w:val="1"/>
      <w:numFmt w:val="bullet"/>
      <w:lvlText w:val="o"/>
      <w:lvlJc w:val="left"/>
      <w:pPr>
        <w:ind w:left="1440" w:hanging="360"/>
      </w:pPr>
      <w:rPr>
        <w:rFonts w:ascii="Courier New" w:hAnsi="Courier New" w:cs="Courier New" w:hint="default"/>
      </w:rPr>
    </w:lvl>
    <w:lvl w:ilvl="2" w:tplc="A4D06912" w:tentative="1">
      <w:start w:val="1"/>
      <w:numFmt w:val="bullet"/>
      <w:lvlText w:val=""/>
      <w:lvlJc w:val="left"/>
      <w:pPr>
        <w:ind w:left="2160" w:hanging="360"/>
      </w:pPr>
      <w:rPr>
        <w:rFonts w:ascii="Wingdings" w:hAnsi="Wingdings" w:hint="default"/>
      </w:rPr>
    </w:lvl>
    <w:lvl w:ilvl="3" w:tplc="78ACD220" w:tentative="1">
      <w:start w:val="1"/>
      <w:numFmt w:val="bullet"/>
      <w:lvlText w:val=""/>
      <w:lvlJc w:val="left"/>
      <w:pPr>
        <w:ind w:left="2880" w:hanging="360"/>
      </w:pPr>
      <w:rPr>
        <w:rFonts w:ascii="Symbol" w:hAnsi="Symbol" w:hint="default"/>
      </w:rPr>
    </w:lvl>
    <w:lvl w:ilvl="4" w:tplc="CF7C8326" w:tentative="1">
      <w:start w:val="1"/>
      <w:numFmt w:val="bullet"/>
      <w:lvlText w:val="o"/>
      <w:lvlJc w:val="left"/>
      <w:pPr>
        <w:ind w:left="3600" w:hanging="360"/>
      </w:pPr>
      <w:rPr>
        <w:rFonts w:ascii="Courier New" w:hAnsi="Courier New" w:cs="Courier New" w:hint="default"/>
      </w:rPr>
    </w:lvl>
    <w:lvl w:ilvl="5" w:tplc="D222DD36" w:tentative="1">
      <w:start w:val="1"/>
      <w:numFmt w:val="bullet"/>
      <w:lvlText w:val=""/>
      <w:lvlJc w:val="left"/>
      <w:pPr>
        <w:ind w:left="4320" w:hanging="360"/>
      </w:pPr>
      <w:rPr>
        <w:rFonts w:ascii="Wingdings" w:hAnsi="Wingdings" w:hint="default"/>
      </w:rPr>
    </w:lvl>
    <w:lvl w:ilvl="6" w:tplc="EFEE1CC0" w:tentative="1">
      <w:start w:val="1"/>
      <w:numFmt w:val="bullet"/>
      <w:lvlText w:val=""/>
      <w:lvlJc w:val="left"/>
      <w:pPr>
        <w:ind w:left="5040" w:hanging="360"/>
      </w:pPr>
      <w:rPr>
        <w:rFonts w:ascii="Symbol" w:hAnsi="Symbol" w:hint="default"/>
      </w:rPr>
    </w:lvl>
    <w:lvl w:ilvl="7" w:tplc="731C8522" w:tentative="1">
      <w:start w:val="1"/>
      <w:numFmt w:val="bullet"/>
      <w:lvlText w:val="o"/>
      <w:lvlJc w:val="left"/>
      <w:pPr>
        <w:ind w:left="5760" w:hanging="360"/>
      </w:pPr>
      <w:rPr>
        <w:rFonts w:ascii="Courier New" w:hAnsi="Courier New" w:cs="Courier New" w:hint="default"/>
      </w:rPr>
    </w:lvl>
    <w:lvl w:ilvl="8" w:tplc="D2BCF11A" w:tentative="1">
      <w:start w:val="1"/>
      <w:numFmt w:val="bullet"/>
      <w:lvlText w:val=""/>
      <w:lvlJc w:val="left"/>
      <w:pPr>
        <w:ind w:left="6480" w:hanging="360"/>
      </w:pPr>
      <w:rPr>
        <w:rFonts w:ascii="Wingdings" w:hAnsi="Wingdings" w:hint="default"/>
      </w:rPr>
    </w:lvl>
  </w:abstractNum>
  <w:abstractNum w:abstractNumId="28">
    <w:nsid w:val="78BD4493"/>
    <w:multiLevelType w:val="hybridMultilevel"/>
    <w:tmpl w:val="DB2A95E0"/>
    <w:lvl w:ilvl="0" w:tplc="22A21EFA">
      <w:start w:val="1"/>
      <w:numFmt w:val="decimal"/>
      <w:lvlText w:val="%1."/>
      <w:lvlJc w:val="left"/>
      <w:pPr>
        <w:ind w:left="720" w:hanging="360"/>
      </w:pPr>
      <w:rPr>
        <w:rFonts w:hint="default"/>
      </w:rPr>
    </w:lvl>
    <w:lvl w:ilvl="1" w:tplc="E8A8F690" w:tentative="1">
      <w:start w:val="1"/>
      <w:numFmt w:val="lowerLetter"/>
      <w:lvlText w:val="%2."/>
      <w:lvlJc w:val="left"/>
      <w:pPr>
        <w:ind w:left="1440" w:hanging="360"/>
      </w:pPr>
    </w:lvl>
    <w:lvl w:ilvl="2" w:tplc="AC3C091E" w:tentative="1">
      <w:start w:val="1"/>
      <w:numFmt w:val="lowerRoman"/>
      <w:lvlText w:val="%3."/>
      <w:lvlJc w:val="right"/>
      <w:pPr>
        <w:ind w:left="2160" w:hanging="180"/>
      </w:pPr>
    </w:lvl>
    <w:lvl w:ilvl="3" w:tplc="17B2907C" w:tentative="1">
      <w:start w:val="1"/>
      <w:numFmt w:val="decimal"/>
      <w:lvlText w:val="%4."/>
      <w:lvlJc w:val="left"/>
      <w:pPr>
        <w:ind w:left="2880" w:hanging="360"/>
      </w:pPr>
    </w:lvl>
    <w:lvl w:ilvl="4" w:tplc="5DCCDFD8" w:tentative="1">
      <w:start w:val="1"/>
      <w:numFmt w:val="lowerLetter"/>
      <w:lvlText w:val="%5."/>
      <w:lvlJc w:val="left"/>
      <w:pPr>
        <w:ind w:left="3600" w:hanging="360"/>
      </w:pPr>
    </w:lvl>
    <w:lvl w:ilvl="5" w:tplc="1E0AE43A" w:tentative="1">
      <w:start w:val="1"/>
      <w:numFmt w:val="lowerRoman"/>
      <w:lvlText w:val="%6."/>
      <w:lvlJc w:val="right"/>
      <w:pPr>
        <w:ind w:left="4320" w:hanging="180"/>
      </w:pPr>
    </w:lvl>
    <w:lvl w:ilvl="6" w:tplc="1D140366" w:tentative="1">
      <w:start w:val="1"/>
      <w:numFmt w:val="decimal"/>
      <w:lvlText w:val="%7."/>
      <w:lvlJc w:val="left"/>
      <w:pPr>
        <w:ind w:left="5040" w:hanging="360"/>
      </w:pPr>
    </w:lvl>
    <w:lvl w:ilvl="7" w:tplc="BD725AE2" w:tentative="1">
      <w:start w:val="1"/>
      <w:numFmt w:val="lowerLetter"/>
      <w:lvlText w:val="%8."/>
      <w:lvlJc w:val="left"/>
      <w:pPr>
        <w:ind w:left="5760" w:hanging="360"/>
      </w:pPr>
    </w:lvl>
    <w:lvl w:ilvl="8" w:tplc="E53CDAE0" w:tentative="1">
      <w:start w:val="1"/>
      <w:numFmt w:val="lowerRoman"/>
      <w:lvlText w:val="%9."/>
      <w:lvlJc w:val="right"/>
      <w:pPr>
        <w:ind w:left="6480" w:hanging="180"/>
      </w:pPr>
    </w:lvl>
  </w:abstractNum>
  <w:abstractNum w:abstractNumId="29">
    <w:nsid w:val="7B8A257B"/>
    <w:multiLevelType w:val="hybridMultilevel"/>
    <w:tmpl w:val="4B186012"/>
    <w:lvl w:ilvl="0" w:tplc="B8AC1490">
      <w:start w:val="3"/>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8"/>
  </w:num>
  <w:num w:numId="2">
    <w:abstractNumId w:val="17"/>
  </w:num>
  <w:num w:numId="3">
    <w:abstractNumId w:val="1"/>
  </w:num>
  <w:num w:numId="4">
    <w:abstractNumId w:val="11"/>
  </w:num>
  <w:num w:numId="5">
    <w:abstractNumId w:val="21"/>
  </w:num>
  <w:num w:numId="6">
    <w:abstractNumId w:val="7"/>
  </w:num>
  <w:num w:numId="7">
    <w:abstractNumId w:val="5"/>
  </w:num>
  <w:num w:numId="8">
    <w:abstractNumId w:val="24"/>
  </w:num>
  <w:num w:numId="9">
    <w:abstractNumId w:val="19"/>
  </w:num>
  <w:num w:numId="10">
    <w:abstractNumId w:val="23"/>
  </w:num>
  <w:num w:numId="11">
    <w:abstractNumId w:val="6"/>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28"/>
  </w:num>
  <w:num w:numId="16">
    <w:abstractNumId w:val="2"/>
  </w:num>
  <w:num w:numId="17">
    <w:abstractNumId w:val="3"/>
  </w:num>
  <w:num w:numId="18">
    <w:abstractNumId w:val="4"/>
  </w:num>
  <w:num w:numId="19">
    <w:abstractNumId w:val="27"/>
  </w:num>
  <w:num w:numId="20">
    <w:abstractNumId w:val="20"/>
  </w:num>
  <w:num w:numId="21">
    <w:abstractNumId w:val="25"/>
  </w:num>
  <w:num w:numId="22">
    <w:abstractNumId w:val="13"/>
  </w:num>
  <w:num w:numId="23">
    <w:abstractNumId w:val="14"/>
  </w:num>
  <w:num w:numId="24">
    <w:abstractNumId w:val="16"/>
  </w:num>
  <w:num w:numId="25">
    <w:abstractNumId w:val="10"/>
  </w:num>
  <w:num w:numId="26">
    <w:abstractNumId w:val="12"/>
  </w:num>
  <w:num w:numId="27">
    <w:abstractNumId w:val="22"/>
  </w:num>
  <w:num w:numId="28">
    <w:abstractNumId w:val="15"/>
  </w:num>
  <w:num w:numId="29">
    <w:abstractNumId w:val="29"/>
  </w:num>
  <w:num w:numId="30">
    <w:abstractNumId w:val="8"/>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B82898"/>
    <w:rsid w:val="00002DE2"/>
    <w:rsid w:val="00010884"/>
    <w:rsid w:val="00010FB9"/>
    <w:rsid w:val="000144EC"/>
    <w:rsid w:val="00027A57"/>
    <w:rsid w:val="00030CEE"/>
    <w:rsid w:val="00036B9C"/>
    <w:rsid w:val="000559B5"/>
    <w:rsid w:val="0006037C"/>
    <w:rsid w:val="00065F56"/>
    <w:rsid w:val="00067E22"/>
    <w:rsid w:val="000707FF"/>
    <w:rsid w:val="00073E63"/>
    <w:rsid w:val="00076792"/>
    <w:rsid w:val="000955D2"/>
    <w:rsid w:val="000A0AB1"/>
    <w:rsid w:val="000B30B4"/>
    <w:rsid w:val="000B3698"/>
    <w:rsid w:val="000D10C9"/>
    <w:rsid w:val="000D4104"/>
    <w:rsid w:val="000E2D09"/>
    <w:rsid w:val="000E5A7A"/>
    <w:rsid w:val="000E7207"/>
    <w:rsid w:val="000F62E6"/>
    <w:rsid w:val="0010580A"/>
    <w:rsid w:val="00106F85"/>
    <w:rsid w:val="00115074"/>
    <w:rsid w:val="001174D6"/>
    <w:rsid w:val="0012130C"/>
    <w:rsid w:val="00121A17"/>
    <w:rsid w:val="001346A9"/>
    <w:rsid w:val="00135AFA"/>
    <w:rsid w:val="00136001"/>
    <w:rsid w:val="00140CD2"/>
    <w:rsid w:val="00140EE9"/>
    <w:rsid w:val="00142853"/>
    <w:rsid w:val="001461BB"/>
    <w:rsid w:val="001534B2"/>
    <w:rsid w:val="00160B6B"/>
    <w:rsid w:val="001623F0"/>
    <w:rsid w:val="00167BD9"/>
    <w:rsid w:val="0018359C"/>
    <w:rsid w:val="0019261B"/>
    <w:rsid w:val="001A6351"/>
    <w:rsid w:val="001A6FA7"/>
    <w:rsid w:val="001B1E4F"/>
    <w:rsid w:val="001B5024"/>
    <w:rsid w:val="001C737F"/>
    <w:rsid w:val="001D5AA5"/>
    <w:rsid w:val="001D5DE8"/>
    <w:rsid w:val="001D7573"/>
    <w:rsid w:val="001E3E41"/>
    <w:rsid w:val="001E4782"/>
    <w:rsid w:val="001E5BA0"/>
    <w:rsid w:val="001E60CF"/>
    <w:rsid w:val="001F2FA8"/>
    <w:rsid w:val="001F3352"/>
    <w:rsid w:val="001F59A3"/>
    <w:rsid w:val="00200ACB"/>
    <w:rsid w:val="00200E8B"/>
    <w:rsid w:val="0020263A"/>
    <w:rsid w:val="00202EB7"/>
    <w:rsid w:val="00203D6F"/>
    <w:rsid w:val="002123A3"/>
    <w:rsid w:val="0022070D"/>
    <w:rsid w:val="00220919"/>
    <w:rsid w:val="00227BE0"/>
    <w:rsid w:val="0023198E"/>
    <w:rsid w:val="00235FDB"/>
    <w:rsid w:val="00237DCB"/>
    <w:rsid w:val="0024002F"/>
    <w:rsid w:val="00241CA8"/>
    <w:rsid w:val="00246740"/>
    <w:rsid w:val="00247570"/>
    <w:rsid w:val="00252236"/>
    <w:rsid w:val="00252C73"/>
    <w:rsid w:val="00261212"/>
    <w:rsid w:val="00262991"/>
    <w:rsid w:val="00262CF7"/>
    <w:rsid w:val="00265858"/>
    <w:rsid w:val="0026626D"/>
    <w:rsid w:val="002762D7"/>
    <w:rsid w:val="0029073A"/>
    <w:rsid w:val="00290910"/>
    <w:rsid w:val="00292559"/>
    <w:rsid w:val="002950BE"/>
    <w:rsid w:val="00297AEF"/>
    <w:rsid w:val="002A24B4"/>
    <w:rsid w:val="002A621B"/>
    <w:rsid w:val="002A6A7E"/>
    <w:rsid w:val="002B4D17"/>
    <w:rsid w:val="002C0EB5"/>
    <w:rsid w:val="002C3E18"/>
    <w:rsid w:val="002D267B"/>
    <w:rsid w:val="002E46FC"/>
    <w:rsid w:val="002E4DD7"/>
    <w:rsid w:val="002E4FEE"/>
    <w:rsid w:val="002E55D7"/>
    <w:rsid w:val="002F10AC"/>
    <w:rsid w:val="002F4237"/>
    <w:rsid w:val="002F4C86"/>
    <w:rsid w:val="002F68AE"/>
    <w:rsid w:val="00300669"/>
    <w:rsid w:val="003026C0"/>
    <w:rsid w:val="00306382"/>
    <w:rsid w:val="00306ECF"/>
    <w:rsid w:val="0030702A"/>
    <w:rsid w:val="00315212"/>
    <w:rsid w:val="00315A7E"/>
    <w:rsid w:val="00330BAE"/>
    <w:rsid w:val="00335119"/>
    <w:rsid w:val="0034000F"/>
    <w:rsid w:val="00342D53"/>
    <w:rsid w:val="003461D4"/>
    <w:rsid w:val="00346AC4"/>
    <w:rsid w:val="003479D7"/>
    <w:rsid w:val="00347E30"/>
    <w:rsid w:val="00357FE3"/>
    <w:rsid w:val="00362699"/>
    <w:rsid w:val="0036583E"/>
    <w:rsid w:val="00366168"/>
    <w:rsid w:val="003677D6"/>
    <w:rsid w:val="00393CF1"/>
    <w:rsid w:val="00394BB0"/>
    <w:rsid w:val="00395E1D"/>
    <w:rsid w:val="003A7080"/>
    <w:rsid w:val="003B3424"/>
    <w:rsid w:val="003B48A7"/>
    <w:rsid w:val="003B4963"/>
    <w:rsid w:val="003C15D8"/>
    <w:rsid w:val="003D274F"/>
    <w:rsid w:val="003E3B88"/>
    <w:rsid w:val="003E644E"/>
    <w:rsid w:val="003F1AAC"/>
    <w:rsid w:val="00400535"/>
    <w:rsid w:val="00404735"/>
    <w:rsid w:val="00405336"/>
    <w:rsid w:val="00407E28"/>
    <w:rsid w:val="00411A74"/>
    <w:rsid w:val="00427916"/>
    <w:rsid w:val="004318B1"/>
    <w:rsid w:val="00436F73"/>
    <w:rsid w:val="0045010E"/>
    <w:rsid w:val="00454524"/>
    <w:rsid w:val="00463144"/>
    <w:rsid w:val="00466CD6"/>
    <w:rsid w:val="0047427E"/>
    <w:rsid w:val="00474948"/>
    <w:rsid w:val="004767DD"/>
    <w:rsid w:val="00481A59"/>
    <w:rsid w:val="00482EC3"/>
    <w:rsid w:val="0049067F"/>
    <w:rsid w:val="004A3557"/>
    <w:rsid w:val="004C2197"/>
    <w:rsid w:val="004C2298"/>
    <w:rsid w:val="004D1754"/>
    <w:rsid w:val="004D2C4A"/>
    <w:rsid w:val="004D7266"/>
    <w:rsid w:val="004E582F"/>
    <w:rsid w:val="004E59D7"/>
    <w:rsid w:val="004E67FC"/>
    <w:rsid w:val="004F2F57"/>
    <w:rsid w:val="004F7A63"/>
    <w:rsid w:val="004F7BCA"/>
    <w:rsid w:val="00500628"/>
    <w:rsid w:val="00503265"/>
    <w:rsid w:val="005033E2"/>
    <w:rsid w:val="005036E0"/>
    <w:rsid w:val="00505327"/>
    <w:rsid w:val="0051346A"/>
    <w:rsid w:val="00531598"/>
    <w:rsid w:val="0053181D"/>
    <w:rsid w:val="00535B12"/>
    <w:rsid w:val="00541939"/>
    <w:rsid w:val="00544D9A"/>
    <w:rsid w:val="00546452"/>
    <w:rsid w:val="005513A2"/>
    <w:rsid w:val="00552263"/>
    <w:rsid w:val="0055444A"/>
    <w:rsid w:val="00554C86"/>
    <w:rsid w:val="00554CAF"/>
    <w:rsid w:val="0055702F"/>
    <w:rsid w:val="0056026A"/>
    <w:rsid w:val="005602B7"/>
    <w:rsid w:val="00560E43"/>
    <w:rsid w:val="00562E62"/>
    <w:rsid w:val="00570864"/>
    <w:rsid w:val="005709C6"/>
    <w:rsid w:val="0057483E"/>
    <w:rsid w:val="00575FA6"/>
    <w:rsid w:val="005819DA"/>
    <w:rsid w:val="00586D08"/>
    <w:rsid w:val="00592F18"/>
    <w:rsid w:val="00593761"/>
    <w:rsid w:val="005A02A0"/>
    <w:rsid w:val="005A19F8"/>
    <w:rsid w:val="005A1A8C"/>
    <w:rsid w:val="005A410E"/>
    <w:rsid w:val="005A4D8E"/>
    <w:rsid w:val="005A5AB4"/>
    <w:rsid w:val="005A637F"/>
    <w:rsid w:val="005B2EC1"/>
    <w:rsid w:val="005B76CF"/>
    <w:rsid w:val="005C183F"/>
    <w:rsid w:val="005D115E"/>
    <w:rsid w:val="005E37DB"/>
    <w:rsid w:val="005F40E3"/>
    <w:rsid w:val="00602937"/>
    <w:rsid w:val="00605273"/>
    <w:rsid w:val="00606384"/>
    <w:rsid w:val="006117F9"/>
    <w:rsid w:val="0061404F"/>
    <w:rsid w:val="00617429"/>
    <w:rsid w:val="00617E1A"/>
    <w:rsid w:val="0062061E"/>
    <w:rsid w:val="00633AEC"/>
    <w:rsid w:val="0064002C"/>
    <w:rsid w:val="006441B7"/>
    <w:rsid w:val="00652DC2"/>
    <w:rsid w:val="00652EC0"/>
    <w:rsid w:val="006548A3"/>
    <w:rsid w:val="006549FA"/>
    <w:rsid w:val="006612BB"/>
    <w:rsid w:val="006757D4"/>
    <w:rsid w:val="00681162"/>
    <w:rsid w:val="006819E0"/>
    <w:rsid w:val="00683B09"/>
    <w:rsid w:val="006875A0"/>
    <w:rsid w:val="006B5A38"/>
    <w:rsid w:val="006B73BC"/>
    <w:rsid w:val="006C0559"/>
    <w:rsid w:val="006C0F53"/>
    <w:rsid w:val="006D1BB3"/>
    <w:rsid w:val="006D1F08"/>
    <w:rsid w:val="006F4E30"/>
    <w:rsid w:val="006F57BE"/>
    <w:rsid w:val="00712A96"/>
    <w:rsid w:val="00717207"/>
    <w:rsid w:val="00717D72"/>
    <w:rsid w:val="00722E9B"/>
    <w:rsid w:val="00725334"/>
    <w:rsid w:val="007300B4"/>
    <w:rsid w:val="007319DF"/>
    <w:rsid w:val="007328DD"/>
    <w:rsid w:val="00741127"/>
    <w:rsid w:val="007420AA"/>
    <w:rsid w:val="007471B8"/>
    <w:rsid w:val="007509AA"/>
    <w:rsid w:val="00755BCE"/>
    <w:rsid w:val="00757F53"/>
    <w:rsid w:val="0076082A"/>
    <w:rsid w:val="0076384A"/>
    <w:rsid w:val="00770AF0"/>
    <w:rsid w:val="00772584"/>
    <w:rsid w:val="00773177"/>
    <w:rsid w:val="00773CC9"/>
    <w:rsid w:val="007747C9"/>
    <w:rsid w:val="0077586A"/>
    <w:rsid w:val="0078379E"/>
    <w:rsid w:val="0078692A"/>
    <w:rsid w:val="00786C73"/>
    <w:rsid w:val="00796C01"/>
    <w:rsid w:val="007A2FB0"/>
    <w:rsid w:val="007A5F79"/>
    <w:rsid w:val="007B2AF2"/>
    <w:rsid w:val="007B6F4D"/>
    <w:rsid w:val="007B7B0E"/>
    <w:rsid w:val="007D1637"/>
    <w:rsid w:val="007D1D71"/>
    <w:rsid w:val="007D30BB"/>
    <w:rsid w:val="007D3BB5"/>
    <w:rsid w:val="007D61F5"/>
    <w:rsid w:val="007D70B9"/>
    <w:rsid w:val="007E4C7E"/>
    <w:rsid w:val="007E6760"/>
    <w:rsid w:val="007E6AD1"/>
    <w:rsid w:val="007F0477"/>
    <w:rsid w:val="007F180F"/>
    <w:rsid w:val="007F1980"/>
    <w:rsid w:val="007F249A"/>
    <w:rsid w:val="007F3658"/>
    <w:rsid w:val="0080102F"/>
    <w:rsid w:val="008115F9"/>
    <w:rsid w:val="0081227C"/>
    <w:rsid w:val="00813162"/>
    <w:rsid w:val="00821C08"/>
    <w:rsid w:val="00834AF0"/>
    <w:rsid w:val="00837F92"/>
    <w:rsid w:val="00851172"/>
    <w:rsid w:val="008513CC"/>
    <w:rsid w:val="008555F9"/>
    <w:rsid w:val="008557DA"/>
    <w:rsid w:val="00860718"/>
    <w:rsid w:val="00861D98"/>
    <w:rsid w:val="00863B64"/>
    <w:rsid w:val="0086509D"/>
    <w:rsid w:val="00867536"/>
    <w:rsid w:val="0087229B"/>
    <w:rsid w:val="008748C0"/>
    <w:rsid w:val="008773A9"/>
    <w:rsid w:val="008774AB"/>
    <w:rsid w:val="0087772D"/>
    <w:rsid w:val="008812DF"/>
    <w:rsid w:val="00881D60"/>
    <w:rsid w:val="008825F4"/>
    <w:rsid w:val="00884C8D"/>
    <w:rsid w:val="00887C6F"/>
    <w:rsid w:val="00893BF1"/>
    <w:rsid w:val="00897796"/>
    <w:rsid w:val="008B3EB0"/>
    <w:rsid w:val="008B63DD"/>
    <w:rsid w:val="008C2D76"/>
    <w:rsid w:val="008C30E1"/>
    <w:rsid w:val="008C5E59"/>
    <w:rsid w:val="008D050A"/>
    <w:rsid w:val="008D5782"/>
    <w:rsid w:val="008E2361"/>
    <w:rsid w:val="008E2812"/>
    <w:rsid w:val="008E3AC1"/>
    <w:rsid w:val="008E75A2"/>
    <w:rsid w:val="008F57A5"/>
    <w:rsid w:val="008F6BA8"/>
    <w:rsid w:val="009006D0"/>
    <w:rsid w:val="00903A45"/>
    <w:rsid w:val="00905AD4"/>
    <w:rsid w:val="00906F7A"/>
    <w:rsid w:val="0091166B"/>
    <w:rsid w:val="0091272F"/>
    <w:rsid w:val="0091346A"/>
    <w:rsid w:val="009147FE"/>
    <w:rsid w:val="00930211"/>
    <w:rsid w:val="00937700"/>
    <w:rsid w:val="00943FAA"/>
    <w:rsid w:val="009458CC"/>
    <w:rsid w:val="00961FC8"/>
    <w:rsid w:val="00973169"/>
    <w:rsid w:val="00973A30"/>
    <w:rsid w:val="0098448C"/>
    <w:rsid w:val="00984B49"/>
    <w:rsid w:val="009865FE"/>
    <w:rsid w:val="00987396"/>
    <w:rsid w:val="009A65EC"/>
    <w:rsid w:val="009A65F7"/>
    <w:rsid w:val="009A7722"/>
    <w:rsid w:val="009A786B"/>
    <w:rsid w:val="009B0B20"/>
    <w:rsid w:val="009B3EB4"/>
    <w:rsid w:val="009B594A"/>
    <w:rsid w:val="009D066A"/>
    <w:rsid w:val="009D6463"/>
    <w:rsid w:val="009E4B52"/>
    <w:rsid w:val="00A004B8"/>
    <w:rsid w:val="00A01053"/>
    <w:rsid w:val="00A047CA"/>
    <w:rsid w:val="00A07E40"/>
    <w:rsid w:val="00A11119"/>
    <w:rsid w:val="00A14357"/>
    <w:rsid w:val="00A1582B"/>
    <w:rsid w:val="00A222C8"/>
    <w:rsid w:val="00A22E47"/>
    <w:rsid w:val="00A23141"/>
    <w:rsid w:val="00A24AD4"/>
    <w:rsid w:val="00A258C2"/>
    <w:rsid w:val="00A31798"/>
    <w:rsid w:val="00A33702"/>
    <w:rsid w:val="00A339DA"/>
    <w:rsid w:val="00A3424A"/>
    <w:rsid w:val="00A47480"/>
    <w:rsid w:val="00A51D91"/>
    <w:rsid w:val="00A5251A"/>
    <w:rsid w:val="00A526F7"/>
    <w:rsid w:val="00A55658"/>
    <w:rsid w:val="00A55D66"/>
    <w:rsid w:val="00A56313"/>
    <w:rsid w:val="00A56F84"/>
    <w:rsid w:val="00A61D4D"/>
    <w:rsid w:val="00A6292F"/>
    <w:rsid w:val="00A63057"/>
    <w:rsid w:val="00A65031"/>
    <w:rsid w:val="00A6547F"/>
    <w:rsid w:val="00A815B7"/>
    <w:rsid w:val="00AA1793"/>
    <w:rsid w:val="00AA2303"/>
    <w:rsid w:val="00AA3465"/>
    <w:rsid w:val="00AB67BB"/>
    <w:rsid w:val="00AC0B70"/>
    <w:rsid w:val="00AC174D"/>
    <w:rsid w:val="00AC3105"/>
    <w:rsid w:val="00AC5A08"/>
    <w:rsid w:val="00AC7329"/>
    <w:rsid w:val="00AE436E"/>
    <w:rsid w:val="00AE47E7"/>
    <w:rsid w:val="00AE64B6"/>
    <w:rsid w:val="00AF4CAC"/>
    <w:rsid w:val="00AF7967"/>
    <w:rsid w:val="00B017A1"/>
    <w:rsid w:val="00B10986"/>
    <w:rsid w:val="00B126CE"/>
    <w:rsid w:val="00B13C78"/>
    <w:rsid w:val="00B310CC"/>
    <w:rsid w:val="00B3750E"/>
    <w:rsid w:val="00B51A8F"/>
    <w:rsid w:val="00B51D11"/>
    <w:rsid w:val="00B52705"/>
    <w:rsid w:val="00B57FFD"/>
    <w:rsid w:val="00B600AE"/>
    <w:rsid w:val="00B62C96"/>
    <w:rsid w:val="00B81343"/>
    <w:rsid w:val="00B82898"/>
    <w:rsid w:val="00B82F29"/>
    <w:rsid w:val="00B941BE"/>
    <w:rsid w:val="00B94C82"/>
    <w:rsid w:val="00B95C31"/>
    <w:rsid w:val="00BA3FAA"/>
    <w:rsid w:val="00BB2A14"/>
    <w:rsid w:val="00BB46C5"/>
    <w:rsid w:val="00BC0689"/>
    <w:rsid w:val="00BC1A48"/>
    <w:rsid w:val="00BC5030"/>
    <w:rsid w:val="00BC606F"/>
    <w:rsid w:val="00BD26A8"/>
    <w:rsid w:val="00BD2FEA"/>
    <w:rsid w:val="00BE1E5F"/>
    <w:rsid w:val="00BE247B"/>
    <w:rsid w:val="00BF0852"/>
    <w:rsid w:val="00BF3446"/>
    <w:rsid w:val="00BF3FA1"/>
    <w:rsid w:val="00BF6659"/>
    <w:rsid w:val="00BF7CAA"/>
    <w:rsid w:val="00C06BB6"/>
    <w:rsid w:val="00C12A4C"/>
    <w:rsid w:val="00C16E16"/>
    <w:rsid w:val="00C25223"/>
    <w:rsid w:val="00C26774"/>
    <w:rsid w:val="00C3015A"/>
    <w:rsid w:val="00C31371"/>
    <w:rsid w:val="00C4413D"/>
    <w:rsid w:val="00C443C2"/>
    <w:rsid w:val="00C4461D"/>
    <w:rsid w:val="00C55C91"/>
    <w:rsid w:val="00C57C52"/>
    <w:rsid w:val="00C6399F"/>
    <w:rsid w:val="00C641B1"/>
    <w:rsid w:val="00C64961"/>
    <w:rsid w:val="00C657D1"/>
    <w:rsid w:val="00C70FE9"/>
    <w:rsid w:val="00C738B4"/>
    <w:rsid w:val="00C73B64"/>
    <w:rsid w:val="00C76255"/>
    <w:rsid w:val="00C910DD"/>
    <w:rsid w:val="00C924CB"/>
    <w:rsid w:val="00C939DC"/>
    <w:rsid w:val="00CA04F1"/>
    <w:rsid w:val="00CA5A3B"/>
    <w:rsid w:val="00CA697B"/>
    <w:rsid w:val="00CB649D"/>
    <w:rsid w:val="00CC7E9B"/>
    <w:rsid w:val="00CD167C"/>
    <w:rsid w:val="00CD2505"/>
    <w:rsid w:val="00CD6CBE"/>
    <w:rsid w:val="00CE2BFB"/>
    <w:rsid w:val="00CE4E03"/>
    <w:rsid w:val="00CE5A9E"/>
    <w:rsid w:val="00CE6BD5"/>
    <w:rsid w:val="00CF0A67"/>
    <w:rsid w:val="00CF3710"/>
    <w:rsid w:val="00CF5B82"/>
    <w:rsid w:val="00D00753"/>
    <w:rsid w:val="00D01E56"/>
    <w:rsid w:val="00D055E9"/>
    <w:rsid w:val="00D1552B"/>
    <w:rsid w:val="00D20DCF"/>
    <w:rsid w:val="00D22799"/>
    <w:rsid w:val="00D22983"/>
    <w:rsid w:val="00D23FC7"/>
    <w:rsid w:val="00D30169"/>
    <w:rsid w:val="00D307C8"/>
    <w:rsid w:val="00D31E99"/>
    <w:rsid w:val="00D33F98"/>
    <w:rsid w:val="00D341C2"/>
    <w:rsid w:val="00D500F7"/>
    <w:rsid w:val="00D51185"/>
    <w:rsid w:val="00D5337D"/>
    <w:rsid w:val="00D648C9"/>
    <w:rsid w:val="00D66879"/>
    <w:rsid w:val="00D765F6"/>
    <w:rsid w:val="00D8176C"/>
    <w:rsid w:val="00D85B4A"/>
    <w:rsid w:val="00D904AE"/>
    <w:rsid w:val="00D92BD8"/>
    <w:rsid w:val="00DA0ADC"/>
    <w:rsid w:val="00DA4810"/>
    <w:rsid w:val="00DA5F04"/>
    <w:rsid w:val="00DA6B1A"/>
    <w:rsid w:val="00DB4328"/>
    <w:rsid w:val="00DB7D52"/>
    <w:rsid w:val="00DC0BEE"/>
    <w:rsid w:val="00DC5305"/>
    <w:rsid w:val="00DD2FE6"/>
    <w:rsid w:val="00DE3C8F"/>
    <w:rsid w:val="00DE49D2"/>
    <w:rsid w:val="00DF38A9"/>
    <w:rsid w:val="00DF4289"/>
    <w:rsid w:val="00E05E4A"/>
    <w:rsid w:val="00E06D86"/>
    <w:rsid w:val="00E12173"/>
    <w:rsid w:val="00E15A7E"/>
    <w:rsid w:val="00E306C1"/>
    <w:rsid w:val="00E30E76"/>
    <w:rsid w:val="00E35BC7"/>
    <w:rsid w:val="00E368BF"/>
    <w:rsid w:val="00E37C9B"/>
    <w:rsid w:val="00E466BA"/>
    <w:rsid w:val="00E47BA3"/>
    <w:rsid w:val="00E52BAD"/>
    <w:rsid w:val="00E5300C"/>
    <w:rsid w:val="00E53FE8"/>
    <w:rsid w:val="00E6009A"/>
    <w:rsid w:val="00E603C1"/>
    <w:rsid w:val="00E61D5D"/>
    <w:rsid w:val="00E673F6"/>
    <w:rsid w:val="00E67992"/>
    <w:rsid w:val="00E71426"/>
    <w:rsid w:val="00E717A7"/>
    <w:rsid w:val="00E739D0"/>
    <w:rsid w:val="00E7471D"/>
    <w:rsid w:val="00E77493"/>
    <w:rsid w:val="00E77B8C"/>
    <w:rsid w:val="00E85D97"/>
    <w:rsid w:val="00E926AF"/>
    <w:rsid w:val="00E94EC1"/>
    <w:rsid w:val="00EA2A0D"/>
    <w:rsid w:val="00EA3EE7"/>
    <w:rsid w:val="00EA7C7A"/>
    <w:rsid w:val="00EB09DD"/>
    <w:rsid w:val="00EB12F5"/>
    <w:rsid w:val="00EB3FA2"/>
    <w:rsid w:val="00EB63EB"/>
    <w:rsid w:val="00EC3C09"/>
    <w:rsid w:val="00EC7296"/>
    <w:rsid w:val="00ED478B"/>
    <w:rsid w:val="00ED76A8"/>
    <w:rsid w:val="00EE6DB8"/>
    <w:rsid w:val="00EF6693"/>
    <w:rsid w:val="00EF7CF5"/>
    <w:rsid w:val="00F14152"/>
    <w:rsid w:val="00F144CD"/>
    <w:rsid w:val="00F14F64"/>
    <w:rsid w:val="00F15E89"/>
    <w:rsid w:val="00F206EE"/>
    <w:rsid w:val="00F214A9"/>
    <w:rsid w:val="00F31F94"/>
    <w:rsid w:val="00F33186"/>
    <w:rsid w:val="00F3506A"/>
    <w:rsid w:val="00F36A30"/>
    <w:rsid w:val="00F533AC"/>
    <w:rsid w:val="00F542F9"/>
    <w:rsid w:val="00F5515B"/>
    <w:rsid w:val="00F61812"/>
    <w:rsid w:val="00F64CB7"/>
    <w:rsid w:val="00F676B0"/>
    <w:rsid w:val="00F73B97"/>
    <w:rsid w:val="00F75C06"/>
    <w:rsid w:val="00F83B70"/>
    <w:rsid w:val="00F8591E"/>
    <w:rsid w:val="00F92D6B"/>
    <w:rsid w:val="00F95539"/>
    <w:rsid w:val="00F96D81"/>
    <w:rsid w:val="00FA1489"/>
    <w:rsid w:val="00FA3B91"/>
    <w:rsid w:val="00FA555B"/>
    <w:rsid w:val="00FA6B93"/>
    <w:rsid w:val="00FB0BFF"/>
    <w:rsid w:val="00FB211F"/>
    <w:rsid w:val="00FB3D3A"/>
    <w:rsid w:val="00FB3FF4"/>
    <w:rsid w:val="00FB4569"/>
    <w:rsid w:val="00FB4B2C"/>
    <w:rsid w:val="00FC629E"/>
    <w:rsid w:val="00FD1AA1"/>
    <w:rsid w:val="00FD24E6"/>
    <w:rsid w:val="00FD6C94"/>
    <w:rsid w:val="00FE3CB1"/>
    <w:rsid w:val="00FE5892"/>
    <w:rsid w:val="00FF150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98"/>
    <w:pPr>
      <w:spacing w:after="200" w:line="276" w:lineRule="auto"/>
    </w:pPr>
    <w:rPr>
      <w:rFonts w:ascii="Times New Roman" w:hAnsi="Times New Roman"/>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0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8F0408"/>
  </w:style>
  <w:style w:type="paragraph" w:styleId="NormalWeb">
    <w:name w:val="Normal (Web)"/>
    <w:basedOn w:val="Normal"/>
    <w:uiPriority w:val="99"/>
    <w:rsid w:val="002D5DF7"/>
    <w:pPr>
      <w:spacing w:before="100" w:beforeAutospacing="1" w:after="100" w:afterAutospacing="1" w:line="240" w:lineRule="auto"/>
    </w:pPr>
    <w:rPr>
      <w:rFonts w:eastAsia="Times New Roman"/>
      <w:sz w:val="24"/>
      <w:szCs w:val="24"/>
    </w:rPr>
  </w:style>
  <w:style w:type="paragraph" w:customStyle="1" w:styleId="ColorfulList-Accent11">
    <w:name w:val="Colorful List - Accent 11"/>
    <w:basedOn w:val="Normal"/>
    <w:uiPriority w:val="34"/>
    <w:qFormat/>
    <w:rsid w:val="00095A1C"/>
    <w:pPr>
      <w:ind w:left="720"/>
      <w:contextualSpacing/>
    </w:pPr>
    <w:rPr>
      <w:rFonts w:ascii="Arial" w:eastAsia="Arial" w:hAnsi="Arial"/>
      <w:sz w:val="22"/>
      <w:lang w:val="vi-VN"/>
    </w:rPr>
  </w:style>
  <w:style w:type="paragraph" w:styleId="Header">
    <w:name w:val="header"/>
    <w:basedOn w:val="Normal"/>
    <w:link w:val="HeaderChar"/>
    <w:uiPriority w:val="99"/>
    <w:unhideWhenUsed/>
    <w:rsid w:val="004026CA"/>
    <w:pPr>
      <w:tabs>
        <w:tab w:val="center" w:pos="4680"/>
        <w:tab w:val="right" w:pos="9360"/>
      </w:tabs>
    </w:pPr>
  </w:style>
  <w:style w:type="character" w:customStyle="1" w:styleId="HeaderChar">
    <w:name w:val="Header Char"/>
    <w:link w:val="Header"/>
    <w:uiPriority w:val="99"/>
    <w:rsid w:val="004026CA"/>
    <w:rPr>
      <w:rFonts w:ascii="Times New Roman" w:hAnsi="Times New Roman"/>
      <w:sz w:val="28"/>
      <w:szCs w:val="22"/>
    </w:rPr>
  </w:style>
  <w:style w:type="paragraph" w:styleId="Footer">
    <w:name w:val="footer"/>
    <w:basedOn w:val="Normal"/>
    <w:link w:val="FooterChar"/>
    <w:uiPriority w:val="99"/>
    <w:unhideWhenUsed/>
    <w:rsid w:val="004026CA"/>
    <w:pPr>
      <w:tabs>
        <w:tab w:val="center" w:pos="4680"/>
        <w:tab w:val="right" w:pos="9360"/>
      </w:tabs>
    </w:pPr>
  </w:style>
  <w:style w:type="character" w:customStyle="1" w:styleId="FooterChar">
    <w:name w:val="Footer Char"/>
    <w:link w:val="Footer"/>
    <w:uiPriority w:val="99"/>
    <w:rsid w:val="004026CA"/>
    <w:rPr>
      <w:rFonts w:ascii="Times New Roman" w:hAnsi="Times New Roman"/>
      <w:sz w:val="28"/>
      <w:szCs w:val="22"/>
    </w:rPr>
  </w:style>
  <w:style w:type="character" w:styleId="Hyperlink">
    <w:name w:val="Hyperlink"/>
    <w:uiPriority w:val="99"/>
    <w:unhideWhenUsed/>
    <w:rsid w:val="0032121F"/>
    <w:rPr>
      <w:color w:val="0000FF"/>
      <w:u w:val="single"/>
    </w:rPr>
  </w:style>
  <w:style w:type="paragraph" w:styleId="BalloonText">
    <w:name w:val="Balloon Text"/>
    <w:basedOn w:val="Normal"/>
    <w:link w:val="BalloonTextChar"/>
    <w:uiPriority w:val="99"/>
    <w:semiHidden/>
    <w:unhideWhenUsed/>
    <w:rsid w:val="00455099"/>
    <w:pPr>
      <w:spacing w:after="0" w:line="240" w:lineRule="auto"/>
    </w:pPr>
    <w:rPr>
      <w:rFonts w:ascii="Tahoma" w:eastAsia="Arial" w:hAnsi="Tahoma"/>
      <w:sz w:val="16"/>
      <w:szCs w:val="16"/>
    </w:rPr>
  </w:style>
  <w:style w:type="character" w:customStyle="1" w:styleId="BalloonTextChar">
    <w:name w:val="Balloon Text Char"/>
    <w:link w:val="BalloonText"/>
    <w:uiPriority w:val="99"/>
    <w:semiHidden/>
    <w:rsid w:val="00455099"/>
    <w:rPr>
      <w:rFonts w:ascii="Tahoma" w:eastAsia="Arial" w:hAnsi="Tahoma"/>
      <w:sz w:val="16"/>
      <w:szCs w:val="16"/>
    </w:rPr>
  </w:style>
  <w:style w:type="character" w:styleId="CommentReference">
    <w:name w:val="annotation reference"/>
    <w:uiPriority w:val="99"/>
    <w:semiHidden/>
    <w:unhideWhenUsed/>
    <w:rsid w:val="007A0A34"/>
    <w:rPr>
      <w:sz w:val="16"/>
      <w:szCs w:val="16"/>
    </w:rPr>
  </w:style>
  <w:style w:type="paragraph" w:styleId="CommentText">
    <w:name w:val="annotation text"/>
    <w:basedOn w:val="Normal"/>
    <w:link w:val="CommentTextChar"/>
    <w:uiPriority w:val="99"/>
    <w:semiHidden/>
    <w:unhideWhenUsed/>
    <w:rsid w:val="007A0A34"/>
    <w:rPr>
      <w:sz w:val="20"/>
      <w:szCs w:val="20"/>
    </w:rPr>
  </w:style>
  <w:style w:type="character" w:customStyle="1" w:styleId="CommentTextChar">
    <w:name w:val="Comment Text Char"/>
    <w:link w:val="CommentText"/>
    <w:uiPriority w:val="99"/>
    <w:semiHidden/>
    <w:rsid w:val="007A0A34"/>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7A0A34"/>
    <w:rPr>
      <w:b/>
      <w:bCs/>
    </w:rPr>
  </w:style>
  <w:style w:type="character" w:customStyle="1" w:styleId="CommentSubjectChar">
    <w:name w:val="Comment Subject Char"/>
    <w:link w:val="CommentSubject"/>
    <w:uiPriority w:val="99"/>
    <w:semiHidden/>
    <w:rsid w:val="007A0A34"/>
    <w:rPr>
      <w:rFonts w:ascii="Times New Roman" w:hAnsi="Times New Roman"/>
      <w:b/>
      <w:bCs/>
      <w:lang w:val="en-US" w:eastAsia="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rsid w:val="00ED6E5B"/>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rsid w:val="00ED6E5B"/>
    <w:rPr>
      <w:rFonts w:ascii="Times New Roman" w:hAnsi="Times New Roman"/>
    </w:rPr>
  </w:style>
  <w:style w:type="paragraph" w:styleId="ListParagraph">
    <w:name w:val="List Paragraph"/>
    <w:basedOn w:val="Normal"/>
    <w:uiPriority w:val="34"/>
    <w:qFormat/>
    <w:rsid w:val="00E61D5D"/>
    <w:pPr>
      <w:ind w:left="720"/>
      <w:contextualSpacing/>
    </w:pPr>
  </w:style>
  <w:style w:type="character" w:styleId="Strong">
    <w:name w:val="Strong"/>
    <w:basedOn w:val="DefaultParagraphFont"/>
    <w:uiPriority w:val="22"/>
    <w:qFormat/>
    <w:rsid w:val="00CF0A6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903956B-7967-499F-A76E-D36E493C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7453</Words>
  <Characters>42485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Mobile: 0974.222.114</Company>
  <LinksUpToDate>false</LinksUpToDate>
  <CharactersWithSpaces>49839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Linh</dc:creator>
  <cp:lastModifiedBy>Admin</cp:lastModifiedBy>
  <cp:revision>6</cp:revision>
  <cp:lastPrinted>2018-04-02T09:42:00Z</cp:lastPrinted>
  <dcterms:created xsi:type="dcterms:W3CDTF">2018-04-02T09:48:00Z</dcterms:created>
  <dcterms:modified xsi:type="dcterms:W3CDTF">2018-04-03T03:53:00Z</dcterms:modified>
</cp:coreProperties>
</file>